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CF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-443865</wp:posOffset>
            </wp:positionV>
            <wp:extent cx="609600" cy="819150"/>
            <wp:effectExtent l="19050" t="0" r="0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7D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32" w:rsidRPr="00D934CF" w:rsidRDefault="00D934CF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C2032"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 НАРОДНЫХ ДЕПУТАТОВ</w:t>
      </w:r>
    </w:p>
    <w:p w:rsidR="001C2032" w:rsidRPr="00D934CF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1C2032"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2032" w:rsidRPr="00D934CF" w:rsidRDefault="001C2032" w:rsidP="001C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032" w:rsidRPr="00A309D9" w:rsidRDefault="00122DBE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</w:t>
      </w:r>
      <w:r w:rsidR="00087A4B" w:rsidRPr="003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6E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1C2032" w:rsidRPr="00A309D9" w:rsidRDefault="001C2032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2247D" w:rsidRPr="00A30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</w:p>
    <w:p w:rsidR="00D2247D" w:rsidRPr="00A309D9" w:rsidRDefault="00D2247D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1" w:rsidRDefault="002633E1" w:rsidP="00BE2A79">
      <w:pPr>
        <w:tabs>
          <w:tab w:val="left" w:pos="6379"/>
          <w:tab w:val="left" w:pos="6521"/>
          <w:tab w:val="left" w:pos="6663"/>
          <w:tab w:val="left" w:pos="6946"/>
        </w:tabs>
        <w:spacing w:after="0" w:line="240" w:lineRule="auto"/>
        <w:ind w:right="354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 внесение изменений в решение Совета народных депутатов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D2247D"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Липчанского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от</w:t>
      </w:r>
      <w:r w:rsidR="00864ED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27.02.2020 №</w:t>
      </w:r>
      <w:r w:rsidR="00A309D9"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291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«Об оплате труда служащих, 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замещающих должности, не относящиеся к должностям муниципальной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службы органов местного самоуправления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D2247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D2247D" w:rsidRPr="000205A9" w:rsidRDefault="00D2247D" w:rsidP="002633E1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2633E1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В соответствие с Федеральным законом от 06.10.2003 № 131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целях приведения нормативных правовых актов органов местного самоуправления в соответствие с действующим законодательством</w:t>
      </w:r>
      <w:r w:rsidR="00696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42679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D2759" w:rsidRPr="00426798" w:rsidRDefault="00ED2759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3E1" w:rsidRPr="001F659C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864ED7">
        <w:rPr>
          <w:rFonts w:ascii="Times New Roman" w:eastAsia="Calibri" w:hAnsi="Times New Roman" w:cs="Times New Roman"/>
          <w:sz w:val="28"/>
          <w:szCs w:val="28"/>
        </w:rPr>
        <w:t>от 27.02.2020 № 291 «</w:t>
      </w:r>
      <w:r w:rsidRPr="00A309D9">
        <w:rPr>
          <w:rFonts w:ascii="Times New Roman" w:eastAsia="Calibri" w:hAnsi="Times New Roman" w:cs="Times New Roman"/>
          <w:sz w:val="28"/>
          <w:szCs w:val="28"/>
        </w:rPr>
        <w:t>Об оплате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служащих, замещающих должности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относящиеся к должностям муниципальной службы органов местного самоуправления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="00696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района» следующие изменения:</w:t>
      </w:r>
    </w:p>
    <w:p w:rsidR="008B240A" w:rsidRDefault="002633E1" w:rsidP="008B240A">
      <w:pPr>
        <w:ind w:firstLine="567"/>
        <w:jc w:val="both"/>
        <w:rPr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E03A9">
        <w:rPr>
          <w:rFonts w:ascii="Times New Roman" w:hAnsi="Times New Roman" w:cs="Times New Roman"/>
          <w:sz w:val="28"/>
          <w:szCs w:val="28"/>
        </w:rPr>
        <w:t xml:space="preserve"> </w:t>
      </w:r>
      <w:r w:rsidRPr="000E03A9">
        <w:rPr>
          <w:rFonts w:ascii="Times New Roman" w:hAnsi="Times New Roman"/>
          <w:sz w:val="28"/>
          <w:szCs w:val="28"/>
        </w:rPr>
        <w:t>Приложение к Положению об оплате труда работников, замещающих должности, не являющиеся должностями муниципальной службы «</w:t>
      </w:r>
      <w:r w:rsidRPr="000E03A9">
        <w:rPr>
          <w:rFonts w:ascii="Times New Roman" w:hAnsi="Times New Roman"/>
          <w:bCs/>
          <w:sz w:val="28"/>
          <w:szCs w:val="28"/>
        </w:rPr>
        <w:t>Перечень должностей и размеры должностных окладов служащих, замещающих должности, не относящиеся к должностям муниципальной службы органов местного само</w:t>
      </w:r>
      <w:r w:rsidRPr="00BE2A79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D2247D" w:rsidRPr="00BE2A79">
        <w:rPr>
          <w:rFonts w:ascii="Times New Roman" w:hAnsi="Times New Roman" w:cs="Times New Roman"/>
          <w:bCs/>
          <w:sz w:val="28"/>
          <w:szCs w:val="28"/>
        </w:rPr>
        <w:t>Липчанского</w:t>
      </w:r>
      <w:r w:rsidRPr="00BE2A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  <w:r w:rsidRPr="00BE2A79">
        <w:rPr>
          <w:rFonts w:ascii="Times New Roman" w:hAnsi="Times New Roman" w:cs="Times New Roman"/>
          <w:sz w:val="28"/>
          <w:szCs w:val="28"/>
        </w:rPr>
        <w:t xml:space="preserve">» </w:t>
      </w:r>
      <w:r w:rsidR="00BE2A79" w:rsidRPr="00BE2A7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240A" w:rsidRPr="00BE2A7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2247D" w:rsidRDefault="00D2247D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Pr="000E03A9" w:rsidRDefault="00BA1AC6" w:rsidP="00BA1AC6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C353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и распространяет свое действие на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2DBE">
        <w:rPr>
          <w:rFonts w:ascii="Times New Roman" w:eastAsia="Calibri" w:hAnsi="Times New Roman" w:cs="Times New Roman"/>
          <w:sz w:val="28"/>
          <w:szCs w:val="28"/>
        </w:rPr>
        <w:t>равоотношения, возникшие с 01.01.2025</w:t>
      </w:r>
      <w:r w:rsidRPr="007C353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A1AC6" w:rsidRPr="000E03A9" w:rsidRDefault="00BA1AC6" w:rsidP="00BA1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>3.</w:t>
      </w:r>
      <w:r w:rsidRPr="000E0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3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3A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>
        <w:rPr>
          <w:rFonts w:ascii="Times New Roman" w:hAnsi="Times New Roman"/>
          <w:sz w:val="28"/>
          <w:szCs w:val="28"/>
        </w:rPr>
        <w:t>Липчанского</w:t>
      </w:r>
      <w:r w:rsidRPr="000E03A9">
        <w:rPr>
          <w:rFonts w:ascii="Times New Roman" w:hAnsi="Times New Roman"/>
          <w:sz w:val="28"/>
          <w:szCs w:val="28"/>
        </w:rPr>
        <w:t xml:space="preserve"> сельского </w:t>
      </w:r>
      <w:r w:rsidRPr="003F7DEC">
        <w:rPr>
          <w:rFonts w:ascii="Times New Roman" w:hAnsi="Times New Roman"/>
          <w:sz w:val="28"/>
          <w:szCs w:val="28"/>
        </w:rPr>
        <w:t xml:space="preserve">поселения по бюджету, налогам, финансам и предпринимательству, аграрной политике, земельным отношениям, муниципальной собственности и охране </w:t>
      </w:r>
      <w:r>
        <w:rPr>
          <w:rFonts w:ascii="Times New Roman" w:hAnsi="Times New Roman"/>
          <w:sz w:val="28"/>
          <w:szCs w:val="28"/>
        </w:rPr>
        <w:t>Гайдуков А.И.</w:t>
      </w:r>
    </w:p>
    <w:p w:rsidR="00BE2A79" w:rsidRDefault="00BE2A79" w:rsidP="008B240A">
      <w:pPr>
        <w:ind w:firstLine="709"/>
        <w:jc w:val="both"/>
        <w:rPr>
          <w:sz w:val="28"/>
          <w:szCs w:val="28"/>
        </w:rPr>
      </w:pPr>
    </w:p>
    <w:p w:rsidR="00BE2A79" w:rsidRPr="00BE2A79" w:rsidRDefault="00BE2A79" w:rsidP="00BE2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 xml:space="preserve">Глава Липчанского сельского поселения  </w:t>
      </w:r>
    </w:p>
    <w:p w:rsidR="00BE2A79" w:rsidRPr="00BE2A79" w:rsidRDefault="00BE2A79" w:rsidP="00BE2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BE2A79" w:rsidRPr="00BE2A79" w:rsidRDefault="00BE2A79" w:rsidP="00BE2A79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E2A79">
        <w:rPr>
          <w:rFonts w:ascii="Times New Roman" w:hAnsi="Times New Roman" w:cs="Times New Roman"/>
          <w:sz w:val="28"/>
          <w:szCs w:val="28"/>
        </w:rPr>
        <w:tab/>
        <w:t>В.Н. Мамон</w:t>
      </w:r>
    </w:p>
    <w:p w:rsidR="00BE2A79" w:rsidRPr="00574658" w:rsidRDefault="00BE2A79" w:rsidP="008B240A">
      <w:pPr>
        <w:ind w:firstLine="709"/>
        <w:jc w:val="both"/>
        <w:rPr>
          <w:sz w:val="28"/>
          <w:szCs w:val="28"/>
        </w:rPr>
      </w:pPr>
    </w:p>
    <w:p w:rsidR="008B240A" w:rsidRDefault="008B240A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Pr="00696565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8"/>
        <w:gridCol w:w="3192"/>
      </w:tblGrid>
      <w:tr w:rsidR="002633E1" w:rsidRPr="001F659C" w:rsidTr="008B240A">
        <w:tc>
          <w:tcPr>
            <w:tcW w:w="3221" w:type="dxa"/>
            <w:hideMark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2" w:type="dxa"/>
            <w:hideMark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B240A" w:rsidRPr="008B240A" w:rsidRDefault="008B240A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240A" w:rsidRDefault="008B240A" w:rsidP="008B2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8B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8B240A" w:rsidRPr="008B240A" w:rsidRDefault="008B240A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Pr="008B24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240A" w:rsidRPr="008B240A" w:rsidRDefault="00122DBE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 2025г.№ 329</w:t>
      </w:r>
    </w:p>
    <w:p w:rsidR="002633E1" w:rsidRPr="001F659C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3E1" w:rsidRPr="000E03A9" w:rsidRDefault="002633E1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>Перечень</w:t>
      </w:r>
    </w:p>
    <w:p w:rsidR="002633E1" w:rsidRDefault="002633E1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 xml:space="preserve">должностей и размеры должностных окладов служащих, замещающих должности, не относящиеся к должностям муниципальной службы органов </w:t>
      </w:r>
      <w:bookmarkStart w:id="0" w:name="_GoBack"/>
      <w:bookmarkEnd w:id="0"/>
      <w:r w:rsidRPr="000E03A9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r w:rsidR="00D2247D">
        <w:rPr>
          <w:rFonts w:ascii="Times New Roman" w:hAnsi="Times New Roman"/>
          <w:bCs/>
          <w:sz w:val="28"/>
          <w:szCs w:val="28"/>
        </w:rPr>
        <w:t>Липчанского</w:t>
      </w:r>
      <w:r w:rsidRPr="000E03A9">
        <w:rPr>
          <w:rFonts w:ascii="Times New Roman" w:hAnsi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</w:p>
    <w:p w:rsidR="00BA1AC6" w:rsidRDefault="00BA1AC6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5"/>
        <w:gridCol w:w="2640"/>
      </w:tblGrid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457027" w:rsidRDefault="00457027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</w:t>
            </w:r>
          </w:p>
        </w:tc>
      </w:tr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74A23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457027" w:rsidRDefault="00457027" w:rsidP="0043188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</w:t>
            </w:r>
          </w:p>
        </w:tc>
      </w:tr>
      <w:tr w:rsidR="002633E1" w:rsidRPr="001F659C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457027" w:rsidRDefault="00457027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7015</w:t>
            </w:r>
          </w:p>
        </w:tc>
      </w:tr>
    </w:tbl>
    <w:p w:rsidR="002633E1" w:rsidRPr="000E03A9" w:rsidRDefault="002633E1" w:rsidP="0026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Pr="000E03A9" w:rsidRDefault="002633E1" w:rsidP="002633E1">
      <w:pPr>
        <w:tabs>
          <w:tab w:val="left" w:pos="3402"/>
          <w:tab w:val="left" w:pos="4395"/>
          <w:tab w:val="left" w:pos="4820"/>
          <w:tab w:val="left" w:pos="5103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032" w:rsidRPr="00D934CF" w:rsidRDefault="001C2032" w:rsidP="001C20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3B3" w:rsidRPr="00D2247D" w:rsidRDefault="00FF33B3" w:rsidP="00D2247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3B3" w:rsidRPr="00D2247D" w:rsidSect="001B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205"/>
    <w:rsid w:val="00087A4B"/>
    <w:rsid w:val="00122DBE"/>
    <w:rsid w:val="00154E5D"/>
    <w:rsid w:val="001B5B96"/>
    <w:rsid w:val="001C2032"/>
    <w:rsid w:val="002051D0"/>
    <w:rsid w:val="002563D3"/>
    <w:rsid w:val="002633E1"/>
    <w:rsid w:val="00274A23"/>
    <w:rsid w:val="00283E1D"/>
    <w:rsid w:val="002B4AD8"/>
    <w:rsid w:val="00356E80"/>
    <w:rsid w:val="0039744A"/>
    <w:rsid w:val="003A5E64"/>
    <w:rsid w:val="003F7DEC"/>
    <w:rsid w:val="00431889"/>
    <w:rsid w:val="00457027"/>
    <w:rsid w:val="004F62CC"/>
    <w:rsid w:val="00547B96"/>
    <w:rsid w:val="005B1CC2"/>
    <w:rsid w:val="005B1DC2"/>
    <w:rsid w:val="00696565"/>
    <w:rsid w:val="006B1A80"/>
    <w:rsid w:val="006E51A6"/>
    <w:rsid w:val="007253F3"/>
    <w:rsid w:val="007360FA"/>
    <w:rsid w:val="00757279"/>
    <w:rsid w:val="00763205"/>
    <w:rsid w:val="007E1BA3"/>
    <w:rsid w:val="00864ED7"/>
    <w:rsid w:val="008B240A"/>
    <w:rsid w:val="008C045C"/>
    <w:rsid w:val="009A3288"/>
    <w:rsid w:val="009B1F2B"/>
    <w:rsid w:val="00A309D9"/>
    <w:rsid w:val="00B90F4C"/>
    <w:rsid w:val="00BA1AC6"/>
    <w:rsid w:val="00BB52F3"/>
    <w:rsid w:val="00BE2A79"/>
    <w:rsid w:val="00BF2F1E"/>
    <w:rsid w:val="00C20745"/>
    <w:rsid w:val="00C3422C"/>
    <w:rsid w:val="00D2247D"/>
    <w:rsid w:val="00D24C61"/>
    <w:rsid w:val="00D555F1"/>
    <w:rsid w:val="00D934CF"/>
    <w:rsid w:val="00ED2759"/>
    <w:rsid w:val="00F20C4C"/>
    <w:rsid w:val="00F26A67"/>
    <w:rsid w:val="00F955C3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C20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">
    <w:name w:val="2Название Знак"/>
    <w:link w:val="20"/>
    <w:locked/>
    <w:rsid w:val="001C203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1C2032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9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33E1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19</cp:revision>
  <cp:lastPrinted>2023-08-01T05:28:00Z</cp:lastPrinted>
  <dcterms:created xsi:type="dcterms:W3CDTF">2022-04-25T12:32:00Z</dcterms:created>
  <dcterms:modified xsi:type="dcterms:W3CDTF">2025-04-03T11:45:00Z</dcterms:modified>
</cp:coreProperties>
</file>