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75" w:rsidRDefault="00826F75" w:rsidP="00826F7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FA8509" wp14:editId="3BCE66AA">
            <wp:simplePos x="0" y="0"/>
            <wp:positionH relativeFrom="column">
              <wp:posOffset>2813685</wp:posOffset>
            </wp:positionH>
            <wp:positionV relativeFrom="paragraph">
              <wp:posOffset>-197485</wp:posOffset>
            </wp:positionV>
            <wp:extent cx="571500" cy="657225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F75" w:rsidRDefault="00826F75" w:rsidP="00826F75">
      <w:pPr>
        <w:jc w:val="center"/>
        <w:rPr>
          <w:b/>
          <w:sz w:val="28"/>
          <w:szCs w:val="28"/>
        </w:rPr>
      </w:pPr>
    </w:p>
    <w:p w:rsidR="00826F75" w:rsidRDefault="00826F75" w:rsidP="00826F75">
      <w:pPr>
        <w:jc w:val="center"/>
        <w:rPr>
          <w:b/>
          <w:sz w:val="28"/>
          <w:szCs w:val="28"/>
        </w:rPr>
      </w:pPr>
    </w:p>
    <w:p w:rsidR="00826F75" w:rsidRDefault="00826F75" w:rsidP="00826F75">
      <w:pP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СОВЕТ НАРОДНЫХ ДЕПУТАТОВ</w:t>
      </w:r>
    </w:p>
    <w:p w:rsidR="00826F75" w:rsidRPr="000A0AF3" w:rsidRDefault="00826F75" w:rsidP="00826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 СЕЛЬСКОГО ПОСЕЛЕНИЯ</w:t>
      </w:r>
    </w:p>
    <w:p w:rsidR="00826F75" w:rsidRPr="000A0AF3" w:rsidRDefault="00826F75" w:rsidP="00826F75">
      <w:pP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БОГУЧАРСОГО МУНИЦИПАЛЬНОГО РАЙОНА</w:t>
      </w:r>
    </w:p>
    <w:p w:rsidR="00826F75" w:rsidRPr="000A0AF3" w:rsidRDefault="00826F75" w:rsidP="00826F75">
      <w:pP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ВОРОНЕЖСКОЙ ОБЛАСТИ</w:t>
      </w:r>
    </w:p>
    <w:p w:rsidR="00826F75" w:rsidRDefault="00826F75" w:rsidP="00826F7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РЕШЕНИЕ</w:t>
      </w:r>
    </w:p>
    <w:p w:rsidR="00826F75" w:rsidRDefault="00826F75" w:rsidP="00826F75">
      <w:pPr>
        <w:jc w:val="center"/>
        <w:rPr>
          <w:b/>
          <w:sz w:val="28"/>
          <w:szCs w:val="28"/>
        </w:rPr>
      </w:pPr>
    </w:p>
    <w:p w:rsidR="00826F75" w:rsidRDefault="00826F75" w:rsidP="00826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«06» декабря 2024 года № 297</w:t>
      </w:r>
    </w:p>
    <w:p w:rsidR="00826F75" w:rsidRPr="00826F75" w:rsidRDefault="00826F75" w:rsidP="00826F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 w:rsidRPr="00826F75">
        <w:rPr>
          <w:sz w:val="28"/>
          <w:szCs w:val="28"/>
        </w:rPr>
        <w:t>с</w:t>
      </w:r>
      <w:proofErr w:type="gramEnd"/>
      <w:r w:rsidRPr="00826F75">
        <w:rPr>
          <w:sz w:val="28"/>
          <w:szCs w:val="28"/>
        </w:rPr>
        <w:t xml:space="preserve">. </w:t>
      </w:r>
      <w:proofErr w:type="spellStart"/>
      <w:r w:rsidRPr="00826F75">
        <w:rPr>
          <w:sz w:val="28"/>
          <w:szCs w:val="28"/>
        </w:rPr>
        <w:t>Липчанка</w:t>
      </w:r>
      <w:proofErr w:type="spellEnd"/>
    </w:p>
    <w:p w:rsidR="00826F75" w:rsidRDefault="00826F75" w:rsidP="00826F75">
      <w:pPr>
        <w:rPr>
          <w:b/>
          <w:sz w:val="28"/>
          <w:szCs w:val="28"/>
        </w:rPr>
      </w:pPr>
    </w:p>
    <w:p w:rsidR="00826F75" w:rsidRDefault="00826F75" w:rsidP="00D00F9B">
      <w:pPr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</w:t>
      </w:r>
      <w:r w:rsidR="00D00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органов местного самоуправления</w:t>
      </w:r>
      <w:r w:rsidR="00D00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Липчанского сельского поселения по осуществлению мер по противодействию коррупции в границах поселения </w:t>
      </w:r>
      <w:r w:rsidR="00D00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органам местного самоуправления</w:t>
      </w:r>
      <w:r w:rsidR="00D00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Богучарского муниципального района</w:t>
      </w:r>
    </w:p>
    <w:p w:rsidR="00826F75" w:rsidRDefault="00826F75" w:rsidP="00826F75">
      <w:pPr>
        <w:rPr>
          <w:b/>
          <w:sz w:val="28"/>
          <w:szCs w:val="28"/>
        </w:rPr>
      </w:pPr>
    </w:p>
    <w:p w:rsidR="00826F75" w:rsidRDefault="00826F75" w:rsidP="00826F75">
      <w:pPr>
        <w:rPr>
          <w:b/>
          <w:sz w:val="28"/>
          <w:szCs w:val="28"/>
        </w:rPr>
      </w:pPr>
    </w:p>
    <w:p w:rsidR="00826F75" w:rsidRDefault="00826F75" w:rsidP="00826F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52FE2">
        <w:rPr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Липчанского </w:t>
      </w:r>
      <w:r w:rsidRPr="00152FE2"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r>
        <w:rPr>
          <w:sz w:val="28"/>
          <w:szCs w:val="28"/>
        </w:rPr>
        <w:t xml:space="preserve">Липчанского </w:t>
      </w:r>
      <w:r w:rsidRPr="00152FE2">
        <w:rPr>
          <w:sz w:val="28"/>
          <w:szCs w:val="28"/>
        </w:rPr>
        <w:t xml:space="preserve"> сельского поселения Богучарского муниципального района, Совет народных депутатов</w:t>
      </w:r>
      <w:r>
        <w:rPr>
          <w:sz w:val="28"/>
          <w:szCs w:val="28"/>
        </w:rPr>
        <w:t xml:space="preserve"> Липчанского </w:t>
      </w:r>
      <w:r w:rsidRPr="00152FE2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826F75" w:rsidRPr="00826F75" w:rsidRDefault="00826F75" w:rsidP="00826F75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876E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Передать часть полномочий по осуществлению мер по противодействию коррупции в границах поселения (организация деятельности Комиссии по соблюдению требований к должностному поведению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 xml:space="preserve">лиц, </w:t>
      </w:r>
      <w:r w:rsidRPr="00826F75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 в органах местного самоуправления Липчанского  сельского поселения) органам местного самоуправления Богучарского муниципального района.</w:t>
      </w:r>
    </w:p>
    <w:p w:rsidR="00826F75" w:rsidRDefault="00826F75" w:rsidP="00826F75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6F75">
        <w:rPr>
          <w:rFonts w:ascii="Times New Roman" w:hAnsi="Times New Roman" w:cs="Times New Roman"/>
          <w:b w:val="0"/>
          <w:sz w:val="28"/>
          <w:szCs w:val="28"/>
        </w:rPr>
        <w:t>2. Совету народных депутатов Липчанского  сельского поселения заключить Соглашение с Советом народных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Богучарского муниципального района о передаче полномочий по осуществлению мер по противодействию коррупции в границах поселения, указанных в пункте 1, Совету народных депутатов Богучарского муниципального района.</w:t>
      </w:r>
    </w:p>
    <w:p w:rsidR="00826F75" w:rsidRDefault="00826F75" w:rsidP="00826F75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решения оставляю за собой.</w:t>
      </w:r>
    </w:p>
    <w:p w:rsidR="00826F75" w:rsidRDefault="00826F75" w:rsidP="00D00F9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BC4A0A" w:rsidRDefault="00BC4A0A" w:rsidP="00BC4A0A">
      <w:pPr>
        <w:ind w:firstLine="709"/>
        <w:jc w:val="both"/>
        <w:rPr>
          <w:sz w:val="28"/>
          <w:szCs w:val="28"/>
        </w:rPr>
      </w:pPr>
    </w:p>
    <w:p w:rsidR="00826F75" w:rsidRPr="00C25712" w:rsidRDefault="00826F75" w:rsidP="00826F75">
      <w:pPr>
        <w:jc w:val="both"/>
        <w:rPr>
          <w:sz w:val="28"/>
          <w:szCs w:val="28"/>
        </w:rPr>
      </w:pPr>
      <w:r w:rsidRPr="00C2571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Липчанского  </w:t>
      </w:r>
      <w:r w:rsidRPr="00C25712">
        <w:rPr>
          <w:sz w:val="28"/>
          <w:szCs w:val="28"/>
        </w:rPr>
        <w:t>сельского поселения</w:t>
      </w:r>
    </w:p>
    <w:p w:rsidR="00826F75" w:rsidRPr="00C25712" w:rsidRDefault="00826F75" w:rsidP="00826F75">
      <w:pPr>
        <w:jc w:val="both"/>
        <w:rPr>
          <w:sz w:val="28"/>
          <w:szCs w:val="28"/>
        </w:rPr>
      </w:pPr>
      <w:r w:rsidRPr="00C25712">
        <w:rPr>
          <w:sz w:val="28"/>
          <w:szCs w:val="28"/>
        </w:rPr>
        <w:t>Богучарского муниципального района</w:t>
      </w:r>
    </w:p>
    <w:p w:rsidR="00826F75" w:rsidRPr="00C25712" w:rsidRDefault="00826F75" w:rsidP="00826F75">
      <w:pPr>
        <w:jc w:val="both"/>
        <w:rPr>
          <w:b/>
          <w:sz w:val="28"/>
          <w:szCs w:val="28"/>
        </w:rPr>
      </w:pPr>
      <w:r w:rsidRPr="00C25712">
        <w:rPr>
          <w:sz w:val="28"/>
          <w:szCs w:val="28"/>
        </w:rPr>
        <w:t xml:space="preserve">Воронежской области                                           </w:t>
      </w:r>
      <w:r>
        <w:rPr>
          <w:sz w:val="28"/>
          <w:szCs w:val="28"/>
        </w:rPr>
        <w:t xml:space="preserve">                            В.Н. Мамон</w:t>
      </w:r>
    </w:p>
    <w:p w:rsidR="00BC4A0A" w:rsidRPr="00C25712" w:rsidRDefault="00BC4A0A" w:rsidP="00BC4A0A">
      <w:pPr>
        <w:ind w:firstLine="709"/>
        <w:jc w:val="both"/>
        <w:rPr>
          <w:sz w:val="28"/>
          <w:szCs w:val="28"/>
        </w:rPr>
      </w:pPr>
    </w:p>
    <w:p w:rsidR="00BC4A0A" w:rsidRPr="00C25712" w:rsidRDefault="00BC4A0A" w:rsidP="00BC4A0A"/>
    <w:p w:rsidR="00BC4A0A" w:rsidRDefault="00BC4A0A" w:rsidP="00BC4A0A"/>
    <w:p w:rsidR="00BC4A0A" w:rsidRDefault="00BC4A0A" w:rsidP="00BC4A0A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BC4A0A" w:rsidRPr="00CB2DC1" w:rsidRDefault="00BC4A0A" w:rsidP="00BC4A0A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BC4A0A" w:rsidRPr="00CB2DC1" w:rsidRDefault="00BC4A0A" w:rsidP="00BC4A0A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r w:rsidRPr="00CB2DC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bCs w:val="0"/>
          <w:sz w:val="28"/>
          <w:szCs w:val="28"/>
        </w:rPr>
        <w:t xml:space="preserve">Липчанского  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сельского поселения органам местного самоуправления Богучарского </w:t>
      </w:r>
      <w:r w:rsidRPr="00EB54A0">
        <w:rPr>
          <w:rFonts w:ascii="Times New Roman" w:hAnsi="Times New Roman"/>
          <w:bCs w:val="0"/>
          <w:sz w:val="28"/>
          <w:szCs w:val="28"/>
        </w:rPr>
        <w:t>муниципального</w:t>
      </w:r>
      <w:r w:rsidRPr="00CB2DC1">
        <w:rPr>
          <w:rFonts w:ascii="Times New Roman" w:hAnsi="Times New Roman"/>
          <w:bCs w:val="0"/>
          <w:sz w:val="28"/>
          <w:szCs w:val="28"/>
        </w:rPr>
        <w:t xml:space="preserve"> района</w:t>
      </w:r>
    </w:p>
    <w:p w:rsidR="00BC4A0A" w:rsidRPr="00CB2DC1" w:rsidRDefault="00BC4A0A" w:rsidP="00BC4A0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C4A0A" w:rsidRPr="00147231" w:rsidRDefault="00BC4A0A" w:rsidP="00BC4A0A">
      <w:pPr>
        <w:shd w:val="clear" w:color="auto" w:fill="FFFFFF"/>
        <w:jc w:val="both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Воронежская область,</w:t>
      </w:r>
    </w:p>
    <w:p w:rsidR="00BC4A0A" w:rsidRPr="00147231" w:rsidRDefault="00BC4A0A" w:rsidP="00BC4A0A">
      <w:pPr>
        <w:shd w:val="clear" w:color="auto" w:fill="FFFFFF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г. Богучар                                                                  «     » ______20____ г. № _____</w:t>
      </w:r>
    </w:p>
    <w:p w:rsidR="00BC4A0A" w:rsidRPr="00147231" w:rsidRDefault="00BC4A0A" w:rsidP="00BC4A0A">
      <w:pPr>
        <w:shd w:val="clear" w:color="auto" w:fill="FFFFFF"/>
        <w:rPr>
          <w:bCs/>
          <w:sz w:val="28"/>
          <w:szCs w:val="28"/>
        </w:rPr>
      </w:pPr>
    </w:p>
    <w:p w:rsidR="00BC4A0A" w:rsidRPr="00147231" w:rsidRDefault="00BC4A0A" w:rsidP="00BC4A0A">
      <w:pPr>
        <w:tabs>
          <w:tab w:val="left" w:pos="4395"/>
          <w:tab w:val="left" w:pos="482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Совет народных депутатов </w:t>
      </w:r>
      <w:r>
        <w:rPr>
          <w:bCs/>
          <w:sz w:val="28"/>
          <w:szCs w:val="28"/>
        </w:rPr>
        <w:t xml:space="preserve">Липчанского  </w:t>
      </w:r>
      <w:r w:rsidRPr="00147231">
        <w:rPr>
          <w:sz w:val="28"/>
          <w:szCs w:val="28"/>
        </w:rPr>
        <w:t xml:space="preserve">сельского поселения Богучарского  муниципального района Воронежской области, </w:t>
      </w:r>
      <w:r w:rsidRPr="00EB54A0">
        <w:rPr>
          <w:sz w:val="28"/>
          <w:szCs w:val="28"/>
        </w:rPr>
        <w:t>именуемый</w:t>
      </w:r>
      <w:r>
        <w:rPr>
          <w:sz w:val="28"/>
          <w:szCs w:val="28"/>
        </w:rPr>
        <w:t xml:space="preserve"> </w:t>
      </w:r>
      <w:r w:rsidRPr="00147231">
        <w:rPr>
          <w:sz w:val="28"/>
          <w:szCs w:val="28"/>
        </w:rPr>
        <w:t xml:space="preserve"> в дальнейшем  «</w:t>
      </w:r>
      <w:r>
        <w:rPr>
          <w:sz w:val="28"/>
          <w:szCs w:val="28"/>
        </w:rPr>
        <w:t>Поселение</w:t>
      </w:r>
      <w:r w:rsidRPr="00147231">
        <w:rPr>
          <w:sz w:val="28"/>
          <w:szCs w:val="28"/>
        </w:rPr>
        <w:t xml:space="preserve">», в лице главы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 </w:t>
      </w:r>
      <w:r w:rsidRPr="00147231">
        <w:rPr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  <w:szCs w:val="28"/>
        </w:rPr>
        <w:t xml:space="preserve">  Мамон Валерия Николаевича</w:t>
      </w:r>
      <w:r w:rsidRPr="00147231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 сельского поселения</w:t>
      </w:r>
      <w:r w:rsidRPr="00147231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 xml:space="preserve"> Совет народных депутатов </w:t>
      </w:r>
      <w:r w:rsidRPr="00147231">
        <w:rPr>
          <w:sz w:val="28"/>
          <w:szCs w:val="28"/>
        </w:rPr>
        <w:t xml:space="preserve">Богучарского  муниципального района Воронежской области, </w:t>
      </w:r>
      <w:r w:rsidRPr="00EB54A0">
        <w:rPr>
          <w:sz w:val="28"/>
          <w:szCs w:val="28"/>
        </w:rPr>
        <w:t>именуемый</w:t>
      </w:r>
      <w:r w:rsidRPr="00147231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Район</w:t>
      </w:r>
      <w:r w:rsidRPr="00147231">
        <w:rPr>
          <w:sz w:val="28"/>
          <w:szCs w:val="28"/>
        </w:rPr>
        <w:t xml:space="preserve">», в лице </w:t>
      </w:r>
      <w:r>
        <w:rPr>
          <w:sz w:val="28"/>
          <w:szCs w:val="28"/>
        </w:rPr>
        <w:t xml:space="preserve">председателя Совета народных депутатов </w:t>
      </w:r>
      <w:r w:rsidRPr="00147231">
        <w:rPr>
          <w:sz w:val="28"/>
          <w:szCs w:val="28"/>
        </w:rPr>
        <w:t>Богучарского  муниципального района Воронежской</w:t>
      </w:r>
      <w:proofErr w:type="gramEnd"/>
      <w:r w:rsidRPr="00147231">
        <w:rPr>
          <w:sz w:val="28"/>
          <w:szCs w:val="28"/>
        </w:rPr>
        <w:t xml:space="preserve"> </w:t>
      </w:r>
      <w:proofErr w:type="gramStart"/>
      <w:r w:rsidRPr="0014723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Дорохиной</w:t>
      </w:r>
      <w:proofErr w:type="spellEnd"/>
      <w:r>
        <w:rPr>
          <w:sz w:val="28"/>
          <w:szCs w:val="28"/>
        </w:rPr>
        <w:t xml:space="preserve"> Юлии Владимировны</w:t>
      </w:r>
      <w:r w:rsidRPr="00147231">
        <w:rPr>
          <w:sz w:val="28"/>
          <w:szCs w:val="28"/>
        </w:rPr>
        <w:t xml:space="preserve">, действующего на основании Устава, с другой стороны, вместе именуемые «Стороны», </w:t>
      </w:r>
      <w:r>
        <w:rPr>
          <w:sz w:val="28"/>
          <w:szCs w:val="28"/>
        </w:rPr>
        <w:t>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в целях выработки единого подхода к решению вопросов по соблюдений требований к должностному поведению и урегулированию конфликта интересов лиц, замещающих  муниципальные должности  в органах местного самоуправления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 сельского поселения, заключили</w:t>
      </w:r>
      <w:r w:rsidRPr="00147231">
        <w:rPr>
          <w:sz w:val="28"/>
          <w:szCs w:val="28"/>
        </w:rPr>
        <w:t xml:space="preserve"> настоящее соглашение о нижеследующем:</w:t>
      </w:r>
    </w:p>
    <w:p w:rsidR="00BC4A0A" w:rsidRPr="00147231" w:rsidRDefault="00BC4A0A" w:rsidP="00BC4A0A">
      <w:pPr>
        <w:shd w:val="clear" w:color="auto" w:fill="FFFFFF"/>
        <w:jc w:val="both"/>
        <w:rPr>
          <w:sz w:val="28"/>
          <w:szCs w:val="28"/>
        </w:rPr>
      </w:pPr>
    </w:p>
    <w:p w:rsidR="00BC4A0A" w:rsidRPr="00382280" w:rsidRDefault="00BC4A0A" w:rsidP="00BC4A0A">
      <w:pPr>
        <w:pStyle w:val="ad"/>
        <w:numPr>
          <w:ilvl w:val="0"/>
          <w:numId w:val="6"/>
        </w:numPr>
        <w:shd w:val="clear" w:color="auto" w:fill="FFFFFF"/>
        <w:suppressAutoHyphens/>
        <w:autoSpaceDN/>
        <w:adjustRightInd/>
        <w:jc w:val="center"/>
        <w:rPr>
          <w:b/>
          <w:bCs/>
          <w:sz w:val="28"/>
          <w:szCs w:val="28"/>
        </w:rPr>
      </w:pPr>
      <w:r w:rsidRPr="00382280">
        <w:rPr>
          <w:b/>
          <w:bCs/>
          <w:sz w:val="28"/>
          <w:szCs w:val="28"/>
        </w:rPr>
        <w:t>Предмет соглашения</w:t>
      </w:r>
    </w:p>
    <w:p w:rsidR="00BC4A0A" w:rsidRDefault="00BC4A0A" w:rsidP="00BC4A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15949">
        <w:rPr>
          <w:sz w:val="28"/>
          <w:szCs w:val="28"/>
        </w:rPr>
        <w:t xml:space="preserve">Поселение передает, а </w:t>
      </w:r>
      <w:r>
        <w:rPr>
          <w:sz w:val="28"/>
          <w:szCs w:val="28"/>
        </w:rPr>
        <w:t>Р</w:t>
      </w:r>
      <w:r w:rsidRPr="00F15949">
        <w:rPr>
          <w:sz w:val="28"/>
          <w:szCs w:val="28"/>
        </w:rPr>
        <w:t>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</w:t>
      </w:r>
      <w:r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>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Липчанского  </w:t>
      </w:r>
      <w:r w:rsidRPr="00F159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BC4A0A" w:rsidRPr="00F15949" w:rsidRDefault="00BC4A0A" w:rsidP="00BC4A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Район в соответствии с переданными полномочиями осуществляет рассмотрение на заседаниях Комиссии </w:t>
      </w:r>
      <w:r w:rsidRPr="00F15949">
        <w:rPr>
          <w:sz w:val="28"/>
          <w:szCs w:val="28"/>
        </w:rPr>
        <w:t>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Липчанского </w:t>
      </w:r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должности в органах местного самоуправления Липчанского  сельского поселения.</w:t>
      </w:r>
      <w:proofErr w:type="gramEnd"/>
    </w:p>
    <w:p w:rsidR="00BC4A0A" w:rsidRDefault="00BC4A0A" w:rsidP="00BC4A0A">
      <w:pPr>
        <w:jc w:val="both"/>
        <w:rPr>
          <w:sz w:val="28"/>
          <w:szCs w:val="28"/>
        </w:rPr>
      </w:pPr>
    </w:p>
    <w:p w:rsidR="00BC4A0A" w:rsidRPr="00382280" w:rsidRDefault="00BC4A0A" w:rsidP="00BC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82280">
        <w:rPr>
          <w:b/>
          <w:sz w:val="28"/>
          <w:szCs w:val="28"/>
        </w:rPr>
        <w:t>Права и обязанности Сторон</w:t>
      </w:r>
    </w:p>
    <w:p w:rsidR="00BC4A0A" w:rsidRPr="00382280" w:rsidRDefault="00BC4A0A" w:rsidP="00BC4A0A">
      <w:pPr>
        <w:pStyle w:val="ad"/>
        <w:numPr>
          <w:ilvl w:val="1"/>
          <w:numId w:val="5"/>
        </w:numPr>
        <w:ind w:left="0" w:firstLine="426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Поселение обязуется:</w:t>
      </w:r>
    </w:p>
    <w:p w:rsidR="00BC4A0A" w:rsidRPr="005551C9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 w:rsidRPr="005551C9">
        <w:rPr>
          <w:sz w:val="28"/>
          <w:szCs w:val="28"/>
        </w:rPr>
        <w:t xml:space="preserve">Направить в 10 - </w:t>
      </w:r>
      <w:proofErr w:type="spellStart"/>
      <w:r w:rsidRPr="005551C9">
        <w:rPr>
          <w:sz w:val="28"/>
          <w:szCs w:val="28"/>
        </w:rPr>
        <w:t>дневный</w:t>
      </w:r>
      <w:proofErr w:type="spellEnd"/>
      <w:r w:rsidRPr="005551C9">
        <w:rPr>
          <w:sz w:val="28"/>
          <w:szCs w:val="28"/>
        </w:rPr>
        <w:t xml:space="preserve"> срок с момента возникновения оснований, предусмотренных разделом 3  настоящего соглашения, письменное обращение в Комиссию с приложением, подтверждающих документов.</w:t>
      </w:r>
    </w:p>
    <w:p w:rsidR="00BC4A0A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должностному поведения лица и (или) урегулирования конфликта интересов.</w:t>
      </w:r>
    </w:p>
    <w:p w:rsidR="00BC4A0A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 ограничений или о наличии конфликта интересов принять соответствующие организационно – кадровые меры.</w:t>
      </w:r>
    </w:p>
    <w:p w:rsidR="00BC4A0A" w:rsidRDefault="00BC4A0A" w:rsidP="00BC4A0A">
      <w:pPr>
        <w:pStyle w:val="ad"/>
        <w:numPr>
          <w:ilvl w:val="1"/>
          <w:numId w:val="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23335">
        <w:rPr>
          <w:b/>
          <w:sz w:val="28"/>
          <w:szCs w:val="28"/>
        </w:rPr>
        <w:t>айон обязуется:</w:t>
      </w:r>
    </w:p>
    <w:p w:rsidR="00BC4A0A" w:rsidRPr="0028187D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 w:rsidRPr="0028187D">
        <w:rPr>
          <w:sz w:val="28"/>
          <w:szCs w:val="28"/>
        </w:rPr>
        <w:t xml:space="preserve">Своевременно рассматривать представленные материалы </w:t>
      </w:r>
      <w:proofErr w:type="gramStart"/>
      <w:r w:rsidRPr="0028187D">
        <w:rPr>
          <w:sz w:val="28"/>
          <w:szCs w:val="28"/>
        </w:rPr>
        <w:t>на заседаниях Комиссии в соответствии Положением о Комиссии по соблюдению требований к должностному поведению</w:t>
      </w:r>
      <w:proofErr w:type="gramEnd"/>
      <w:r w:rsidRPr="0028187D">
        <w:rPr>
          <w:sz w:val="28"/>
          <w:szCs w:val="28"/>
        </w:rPr>
        <w:t xml:space="preserve"> и урегулированию конфликта интересов  лиц, замещающих муниципальные должности в </w:t>
      </w:r>
      <w:r w:rsidRPr="0028187D">
        <w:rPr>
          <w:b/>
          <w:sz w:val="28"/>
          <w:szCs w:val="28"/>
        </w:rPr>
        <w:t xml:space="preserve"> </w:t>
      </w:r>
      <w:r w:rsidRPr="0028187D">
        <w:rPr>
          <w:sz w:val="28"/>
          <w:szCs w:val="28"/>
        </w:rPr>
        <w:t>органах местного самоуправления</w:t>
      </w:r>
      <w:r w:rsidRPr="0028187D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Липчанского  </w:t>
      </w:r>
      <w:r w:rsidRPr="0028187D">
        <w:rPr>
          <w:sz w:val="28"/>
          <w:szCs w:val="28"/>
        </w:rPr>
        <w:t xml:space="preserve"> сельского поселения.</w:t>
      </w:r>
    </w:p>
    <w:p w:rsidR="00BC4A0A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конституционные права граждан.</w:t>
      </w:r>
    </w:p>
    <w:p w:rsidR="00BC4A0A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BC4A0A" w:rsidRDefault="00BC4A0A" w:rsidP="00BC4A0A">
      <w:pPr>
        <w:pStyle w:val="ad"/>
        <w:numPr>
          <w:ilvl w:val="2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BC4A0A" w:rsidRDefault="00BC4A0A" w:rsidP="00BC4A0A">
      <w:pPr>
        <w:ind w:firstLine="567"/>
        <w:jc w:val="both"/>
        <w:rPr>
          <w:sz w:val="28"/>
          <w:szCs w:val="28"/>
        </w:rPr>
      </w:pPr>
    </w:p>
    <w:p w:rsidR="00BC4A0A" w:rsidRDefault="00BC4A0A" w:rsidP="00BC4A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963C7">
        <w:rPr>
          <w:b/>
          <w:sz w:val="28"/>
          <w:szCs w:val="28"/>
        </w:rPr>
        <w:t>. Основания для обращения в Комиссию</w:t>
      </w:r>
    </w:p>
    <w:p w:rsidR="00BC4A0A" w:rsidRPr="00E963C7" w:rsidRDefault="00BC4A0A" w:rsidP="00BC4A0A">
      <w:pPr>
        <w:ind w:firstLine="567"/>
        <w:jc w:val="center"/>
        <w:rPr>
          <w:b/>
          <w:sz w:val="28"/>
          <w:szCs w:val="28"/>
        </w:rPr>
      </w:pPr>
    </w:p>
    <w:p w:rsidR="00BC4A0A" w:rsidRDefault="00BC4A0A" w:rsidP="00BC4A0A">
      <w:pPr>
        <w:pStyle w:val="ConsPlusTitle"/>
        <w:tabs>
          <w:tab w:val="left" w:pos="9921"/>
        </w:tabs>
        <w:ind w:right="1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963C7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proofErr w:type="gramStart"/>
      <w:r w:rsidRPr="00E963C7">
        <w:rPr>
          <w:rFonts w:ascii="Times New Roman" w:hAnsi="Times New Roman" w:cs="Times New Roman"/>
          <w:b w:val="0"/>
          <w:sz w:val="28"/>
          <w:szCs w:val="28"/>
        </w:rPr>
        <w:t xml:space="preserve">Основаниями  для обращения в Комиссию являются материалы, предоставленные главой Поселения по вопросам, связанным с соблюдением  требований к должностному поведению и (или) требований об урегулировании конфликта интересов в отношении лиц, замещающих муниципальные должности, в органах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Липчанского </w:t>
      </w:r>
      <w:r w:rsidRPr="00E963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указанные в решении Совета народных депутатов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Липчанского </w:t>
      </w:r>
      <w:r w:rsidRPr="00E963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Богучарского муниципального района от  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20</w:t>
      </w:r>
      <w:r w:rsidRPr="00E963C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.04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.</w:t>
      </w:r>
      <w:r w:rsidRPr="00E963C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2018 </w:t>
      </w:r>
      <w:r w:rsidRPr="00E963C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№ 177</w:t>
      </w:r>
      <w:r>
        <w:rPr>
          <w:bCs w:val="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63C7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</w:t>
      </w:r>
      <w:proofErr w:type="gramEnd"/>
      <w:r w:rsidRPr="00E96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963C7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Pr="00E963C7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BC4A0A" w:rsidRDefault="00BC4A0A" w:rsidP="00BC4A0A">
      <w:pPr>
        <w:ind w:firstLine="567"/>
        <w:jc w:val="both"/>
        <w:rPr>
          <w:sz w:val="28"/>
          <w:szCs w:val="28"/>
        </w:rPr>
      </w:pPr>
    </w:p>
    <w:p w:rsidR="00BC4A0A" w:rsidRDefault="00BC4A0A" w:rsidP="00BC4A0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2D55D8">
        <w:rPr>
          <w:b/>
          <w:sz w:val="28"/>
          <w:szCs w:val="28"/>
        </w:rPr>
        <w:t>.</w:t>
      </w:r>
      <w:r w:rsidRPr="00517B32">
        <w:rPr>
          <w:bCs/>
          <w:sz w:val="28"/>
          <w:szCs w:val="28"/>
        </w:rPr>
        <w:t xml:space="preserve"> </w:t>
      </w:r>
      <w:r w:rsidRPr="00517B32">
        <w:rPr>
          <w:b/>
          <w:bCs/>
          <w:sz w:val="28"/>
          <w:szCs w:val="28"/>
        </w:rPr>
        <w:t xml:space="preserve">Срок действия </w:t>
      </w:r>
      <w:r>
        <w:rPr>
          <w:b/>
          <w:bCs/>
          <w:sz w:val="28"/>
          <w:szCs w:val="28"/>
        </w:rPr>
        <w:t xml:space="preserve">и </w:t>
      </w:r>
      <w:r w:rsidRPr="00517B32">
        <w:rPr>
          <w:b/>
          <w:bCs/>
          <w:sz w:val="28"/>
          <w:szCs w:val="28"/>
        </w:rPr>
        <w:t>условия осуществления переданных полномочий</w:t>
      </w:r>
      <w:r>
        <w:rPr>
          <w:b/>
          <w:bCs/>
          <w:sz w:val="28"/>
          <w:szCs w:val="28"/>
        </w:rPr>
        <w:t>.</w:t>
      </w:r>
      <w:r w:rsidRPr="00517B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BC4A0A" w:rsidRDefault="00BC4A0A" w:rsidP="00BC4A0A">
      <w:pPr>
        <w:ind w:firstLine="567"/>
        <w:jc w:val="both"/>
        <w:rPr>
          <w:b/>
          <w:bCs/>
          <w:sz w:val="28"/>
          <w:szCs w:val="28"/>
        </w:rPr>
      </w:pPr>
    </w:p>
    <w:p w:rsidR="00BC4A0A" w:rsidRDefault="00BC4A0A" w:rsidP="00BC4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Настоящее Соглашение </w:t>
      </w:r>
      <w:proofErr w:type="gramStart"/>
      <w:r>
        <w:rPr>
          <w:sz w:val="28"/>
          <w:szCs w:val="28"/>
        </w:rPr>
        <w:t>вступает в силу после подписания с 01.01.2025 и действует</w:t>
      </w:r>
      <w:proofErr w:type="gramEnd"/>
      <w:r>
        <w:rPr>
          <w:sz w:val="28"/>
          <w:szCs w:val="28"/>
        </w:rPr>
        <w:t xml:space="preserve"> бессрочно.</w:t>
      </w:r>
    </w:p>
    <w:p w:rsidR="00BC4A0A" w:rsidRPr="00147231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7231"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Pr="00147231">
        <w:rPr>
          <w:rFonts w:ascii="Times New Roman" w:hAnsi="Times New Roman"/>
          <w:sz w:val="28"/>
          <w:szCs w:val="28"/>
        </w:rPr>
        <w:t xml:space="preserve"> берет на себя обязательства по своевременному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147231">
        <w:rPr>
          <w:rFonts w:ascii="Times New Roman" w:hAnsi="Times New Roman"/>
          <w:sz w:val="28"/>
          <w:szCs w:val="28"/>
        </w:rPr>
        <w:t xml:space="preserve"> сведений, необходимых для осуществления передаваемых полномочий. 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4A0A" w:rsidRDefault="00BC4A0A" w:rsidP="00BC4A0A">
      <w:pPr>
        <w:ind w:firstLine="567"/>
        <w:jc w:val="center"/>
        <w:rPr>
          <w:b/>
          <w:bCs/>
          <w:sz w:val="28"/>
          <w:szCs w:val="28"/>
        </w:rPr>
      </w:pPr>
    </w:p>
    <w:p w:rsidR="00BC4A0A" w:rsidRDefault="00BC4A0A" w:rsidP="00BC4A0A">
      <w:pPr>
        <w:ind w:firstLine="567"/>
        <w:jc w:val="center"/>
        <w:rPr>
          <w:b/>
          <w:bCs/>
          <w:sz w:val="28"/>
          <w:szCs w:val="28"/>
        </w:rPr>
      </w:pPr>
    </w:p>
    <w:p w:rsidR="00BC4A0A" w:rsidRDefault="00BC4A0A" w:rsidP="00BC4A0A">
      <w:pPr>
        <w:ind w:firstLine="567"/>
        <w:jc w:val="center"/>
        <w:rPr>
          <w:b/>
          <w:bCs/>
          <w:sz w:val="28"/>
          <w:szCs w:val="28"/>
        </w:rPr>
      </w:pPr>
    </w:p>
    <w:p w:rsidR="00BC4A0A" w:rsidRPr="00517B32" w:rsidRDefault="00BC4A0A" w:rsidP="00BC4A0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Pr="00517B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517B32">
        <w:rPr>
          <w:b/>
          <w:sz w:val="28"/>
          <w:szCs w:val="28"/>
        </w:rPr>
        <w:t>снования и порядок прекращения полномочий</w:t>
      </w:r>
      <w:r>
        <w:rPr>
          <w:b/>
          <w:sz w:val="28"/>
          <w:szCs w:val="28"/>
        </w:rPr>
        <w:t>.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может быть прекращено: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связи с изменением положений законодательства Российской Федерации;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одностороннем порядке в случае неисполнения или ненадлежащего исполнения одной из Сторон своих обязательств;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Уведомление о расторжении настоящего Соглашения в одностороннем порядке направляется второй стороне не менее чем за семь рабочих дней до дня предполагаемого расторжения настоящего Соглашения.</w:t>
      </w:r>
    </w:p>
    <w:p w:rsidR="00BC4A0A" w:rsidRDefault="00BC4A0A" w:rsidP="00BC4A0A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4A0A" w:rsidRPr="00DD3D8E" w:rsidRDefault="00BC4A0A" w:rsidP="00BC4A0A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D3D8E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BC4A0A" w:rsidRDefault="00BC4A0A" w:rsidP="00BC4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Изменения и дополнения к настоящему соглашению </w:t>
      </w:r>
      <w:proofErr w:type="gramStart"/>
      <w:r>
        <w:rPr>
          <w:sz w:val="28"/>
          <w:szCs w:val="28"/>
        </w:rPr>
        <w:t>вносятся по взаимному согласию Сторон и оформляются</w:t>
      </w:r>
      <w:proofErr w:type="gramEnd"/>
      <w:r>
        <w:rPr>
          <w:sz w:val="28"/>
          <w:szCs w:val="28"/>
        </w:rPr>
        <w:t xml:space="preserve"> дополнительными соглашениями.</w:t>
      </w:r>
    </w:p>
    <w:p w:rsidR="00BC4A0A" w:rsidRDefault="00BC4A0A" w:rsidP="00BC4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BC4A0A" w:rsidRDefault="00BC4A0A" w:rsidP="00BC4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Настоящее Соглашение составлено в двух экземплярах, имеющих равную юридическую силу</w:t>
      </w:r>
    </w:p>
    <w:p w:rsidR="00BC4A0A" w:rsidRDefault="00BC4A0A" w:rsidP="00BC4A0A">
      <w:pPr>
        <w:ind w:firstLine="567"/>
        <w:jc w:val="both"/>
        <w:rPr>
          <w:sz w:val="28"/>
          <w:szCs w:val="28"/>
        </w:rPr>
      </w:pPr>
    </w:p>
    <w:p w:rsidR="00BC4A0A" w:rsidRPr="002D55D8" w:rsidRDefault="00BC4A0A" w:rsidP="00BC4A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D55D8">
        <w:rPr>
          <w:b/>
          <w:sz w:val="28"/>
          <w:szCs w:val="28"/>
        </w:rPr>
        <w:t>.Реквизиты и подписи  сторон:</w:t>
      </w:r>
    </w:p>
    <w:p w:rsidR="00BC4A0A" w:rsidRPr="00147231" w:rsidRDefault="00BC4A0A" w:rsidP="00BC4A0A">
      <w:pPr>
        <w:jc w:val="center"/>
        <w:rPr>
          <w:sz w:val="28"/>
          <w:szCs w:val="28"/>
        </w:rPr>
      </w:pP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BC4A0A" w:rsidRPr="00147231" w:rsidTr="00ED6712">
        <w:tc>
          <w:tcPr>
            <w:tcW w:w="5070" w:type="dxa"/>
          </w:tcPr>
          <w:p w:rsidR="00BC4A0A" w:rsidRDefault="00BC4A0A" w:rsidP="00ED6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  <w:p w:rsidR="00BC4A0A" w:rsidRPr="00147231" w:rsidRDefault="00BC4A0A" w:rsidP="00ED671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Богучарского</w:t>
            </w:r>
          </w:p>
          <w:p w:rsidR="00BC4A0A" w:rsidRPr="00147231" w:rsidRDefault="00BC4A0A" w:rsidP="00ED671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муниципального района</w:t>
            </w:r>
          </w:p>
          <w:p w:rsidR="00BC4A0A" w:rsidRPr="00147231" w:rsidRDefault="00BC4A0A" w:rsidP="00ED671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Воронежской области 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396790 Воронежская область, 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г. Богучар, ул. Кирова, д.1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т. 847366-2-29-63, факс 8-47366-2-29-63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Default="00BC4A0A" w:rsidP="00ED6712">
            <w:pPr>
              <w:rPr>
                <w:sz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</w:rPr>
              <w:t>ИНН    3603007883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 xml:space="preserve">КПП     360301001   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 xml:space="preserve">Получатель: УФК по Воронежской области  (Совет народных депутатов Богучарского 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  <w:r>
              <w:rPr>
                <w:sz w:val="28"/>
              </w:rPr>
              <w:t xml:space="preserve"> района) 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 xml:space="preserve">Лицевой счет открыт в финансовом отделе администрации      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Богучарского муниципального района: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 xml:space="preserve">№ 01040000100131036003 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 xml:space="preserve">Отделение Воронеж 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оронеж</w:t>
            </w:r>
            <w:proofErr w:type="spellEnd"/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ОКАТО 20205501000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ОКПО  97902554 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ОГРН 1063620008000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ОКВЭД 75.11.31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ОКФС 14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ОКОПФ 20904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ОКОГУ 31100</w:t>
            </w:r>
          </w:p>
          <w:p w:rsidR="00BC4A0A" w:rsidRDefault="00BC4A0A" w:rsidP="00ED6712">
            <w:pPr>
              <w:rPr>
                <w:sz w:val="28"/>
              </w:rPr>
            </w:pPr>
            <w:r>
              <w:rPr>
                <w:sz w:val="28"/>
              </w:rPr>
              <w:t>ОКТМО 20605101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народных депутатов </w:t>
            </w:r>
            <w:r w:rsidRPr="00147231">
              <w:rPr>
                <w:sz w:val="28"/>
                <w:szCs w:val="28"/>
              </w:rPr>
              <w:t>Богучарского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муниципального района 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Ю.В.</w:t>
            </w:r>
            <w:r w:rsidR="00D00F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Дорохина</w:t>
            </w:r>
            <w:proofErr w:type="spellEnd"/>
          </w:p>
          <w:p w:rsidR="00BC4A0A" w:rsidRPr="00147231" w:rsidRDefault="00BC4A0A" w:rsidP="00ED671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BC4A0A" w:rsidRPr="00147231" w:rsidRDefault="00BC4A0A" w:rsidP="00ED6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C4A0A" w:rsidRPr="00147231" w:rsidRDefault="00BC4A0A" w:rsidP="00BC4A0A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Липчанского </w:t>
            </w:r>
            <w:r w:rsidRPr="00147231">
              <w:rPr>
                <w:sz w:val="28"/>
                <w:szCs w:val="28"/>
              </w:rPr>
              <w:t xml:space="preserve"> сельского поселения Богучарского муниципального района</w:t>
            </w:r>
          </w:p>
          <w:p w:rsidR="00BC4A0A" w:rsidRPr="00147231" w:rsidRDefault="00BC4A0A" w:rsidP="00BC4A0A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Воронежской области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396760</w:t>
            </w:r>
            <w:r w:rsidRPr="00147231">
              <w:rPr>
                <w:sz w:val="28"/>
                <w:szCs w:val="28"/>
              </w:rPr>
              <w:t xml:space="preserve"> Воронежская область, Богучарский район, </w:t>
            </w:r>
            <w:proofErr w:type="gramStart"/>
            <w:r w:rsidRPr="00147231">
              <w:rPr>
                <w:sz w:val="28"/>
                <w:szCs w:val="28"/>
              </w:rPr>
              <w:t>с</w:t>
            </w:r>
            <w:proofErr w:type="gramEnd"/>
            <w:r w:rsidRPr="00147231">
              <w:rPr>
                <w:sz w:val="28"/>
                <w:szCs w:val="28"/>
              </w:rPr>
              <w:t>.</w:t>
            </w:r>
            <w:r w:rsidR="00D00F9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Липчанка</w:t>
            </w:r>
            <w:proofErr w:type="spellEnd"/>
            <w:proofErr w:type="gramEnd"/>
            <w:r w:rsidRPr="00147231">
              <w:rPr>
                <w:sz w:val="28"/>
                <w:szCs w:val="28"/>
              </w:rPr>
              <w:t>, ул.</w:t>
            </w:r>
            <w:r w:rsidR="00D00F9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Кирова, д.84</w:t>
            </w:r>
            <w:r w:rsidRPr="00147231">
              <w:rPr>
                <w:sz w:val="28"/>
                <w:szCs w:val="28"/>
              </w:rPr>
              <w:t xml:space="preserve"> 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т.847366 5-92-93, факс 847366-5-92-23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БИК </w:t>
            </w:r>
            <w:r w:rsidRPr="006230F4">
              <w:rPr>
                <w:sz w:val="28"/>
                <w:szCs w:val="32"/>
              </w:rPr>
              <w:t>012007084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(администрация </w:t>
            </w:r>
            <w:r>
              <w:rPr>
                <w:color w:val="000000"/>
                <w:sz w:val="28"/>
                <w:szCs w:val="28"/>
              </w:rPr>
              <w:t xml:space="preserve">Липчанского </w:t>
            </w:r>
            <w:r w:rsidRPr="00147231">
              <w:rPr>
                <w:color w:val="000000"/>
                <w:sz w:val="28"/>
                <w:szCs w:val="28"/>
              </w:rPr>
              <w:t xml:space="preserve"> сельского поселения)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 xml:space="preserve">/с </w:t>
            </w:r>
            <w:r w:rsidRPr="006230F4">
              <w:rPr>
                <w:sz w:val="28"/>
                <w:szCs w:val="32"/>
                <w:u w:val="single"/>
              </w:rPr>
              <w:t>03231643206054123100</w:t>
            </w:r>
            <w:r w:rsidRPr="00147231">
              <w:rPr>
                <w:color w:val="000000"/>
                <w:sz w:val="28"/>
                <w:szCs w:val="28"/>
                <w:u w:val="single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t xml:space="preserve">ЕКС </w:t>
            </w:r>
            <w:r w:rsidRPr="006230F4">
              <w:rPr>
                <w:sz w:val="28"/>
                <w:szCs w:val="32"/>
              </w:rPr>
              <w:t>40102810945370000023</w:t>
            </w:r>
            <w:r w:rsidRPr="00147231">
              <w:rPr>
                <w:color w:val="000000"/>
                <w:sz w:val="28"/>
                <w:szCs w:val="28"/>
              </w:rPr>
              <w:br/>
              <w:t>Банк получателя: ОТДЕЛЕНИЕ ВОРОНЕЖ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7231">
              <w:rPr>
                <w:color w:val="000000"/>
                <w:sz w:val="28"/>
                <w:szCs w:val="28"/>
              </w:rPr>
              <w:t>БАНКА РОССИИ//УФК по Воронежской области г. Воронеж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r w:rsidRPr="006230F4">
              <w:rPr>
                <w:color w:val="000000"/>
                <w:sz w:val="28"/>
                <w:szCs w:val="28"/>
              </w:rPr>
              <w:t xml:space="preserve">ИНН </w:t>
            </w:r>
            <w:r w:rsidRPr="006230F4">
              <w:rPr>
                <w:sz w:val="28"/>
                <w:szCs w:val="28"/>
              </w:rPr>
              <w:t>3603003920</w:t>
            </w:r>
            <w:r w:rsidRPr="006230F4">
              <w:rPr>
                <w:color w:val="000000"/>
                <w:sz w:val="28"/>
                <w:szCs w:val="28"/>
              </w:rPr>
              <w:br/>
              <w:t xml:space="preserve">КПП </w:t>
            </w:r>
            <w:r w:rsidRPr="006230F4">
              <w:rPr>
                <w:sz w:val="28"/>
                <w:szCs w:val="28"/>
              </w:rPr>
              <w:t>360301001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Липчанского 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сельского поселения </w:t>
            </w: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BC4A0A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__________________ В.</w:t>
            </w:r>
            <w:r>
              <w:rPr>
                <w:sz w:val="28"/>
                <w:szCs w:val="28"/>
              </w:rPr>
              <w:t>Н.</w:t>
            </w:r>
            <w:r w:rsidR="00D00F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Мамон</w:t>
            </w: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4A0A" w:rsidRPr="00147231" w:rsidRDefault="00BC4A0A" w:rsidP="00ED671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F94966" w:rsidRPr="00147231" w:rsidRDefault="00F94966" w:rsidP="00D85D69">
      <w:pPr>
        <w:jc w:val="center"/>
        <w:rPr>
          <w:sz w:val="28"/>
          <w:szCs w:val="28"/>
        </w:rPr>
      </w:pPr>
    </w:p>
    <w:sectPr w:rsidR="00F94966" w:rsidRPr="00147231" w:rsidSect="00CB2D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0677"/>
    <w:multiLevelType w:val="hybridMultilevel"/>
    <w:tmpl w:val="3AE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F475F"/>
    <w:multiLevelType w:val="multilevel"/>
    <w:tmpl w:val="C65427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36F"/>
    <w:rsid w:val="0003459D"/>
    <w:rsid w:val="000613E7"/>
    <w:rsid w:val="0008136F"/>
    <w:rsid w:val="0009591B"/>
    <w:rsid w:val="000A0AF3"/>
    <w:rsid w:val="000A2357"/>
    <w:rsid w:val="000B6FE6"/>
    <w:rsid w:val="000E3BB8"/>
    <w:rsid w:val="0010582E"/>
    <w:rsid w:val="00130212"/>
    <w:rsid w:val="00133CCE"/>
    <w:rsid w:val="00147231"/>
    <w:rsid w:val="001479F3"/>
    <w:rsid w:val="00152FE2"/>
    <w:rsid w:val="00154FFD"/>
    <w:rsid w:val="001E77F6"/>
    <w:rsid w:val="001F35FC"/>
    <w:rsid w:val="002320DA"/>
    <w:rsid w:val="0027216B"/>
    <w:rsid w:val="0028187D"/>
    <w:rsid w:val="002911FA"/>
    <w:rsid w:val="002A3941"/>
    <w:rsid w:val="002B02D7"/>
    <w:rsid w:val="002D55D8"/>
    <w:rsid w:val="002E2176"/>
    <w:rsid w:val="00313BC2"/>
    <w:rsid w:val="00315B8C"/>
    <w:rsid w:val="0032048C"/>
    <w:rsid w:val="003602B2"/>
    <w:rsid w:val="0037283C"/>
    <w:rsid w:val="003904FF"/>
    <w:rsid w:val="003A7547"/>
    <w:rsid w:val="003A7A52"/>
    <w:rsid w:val="003B1E57"/>
    <w:rsid w:val="003F7C24"/>
    <w:rsid w:val="00415B7A"/>
    <w:rsid w:val="00417505"/>
    <w:rsid w:val="00430FA2"/>
    <w:rsid w:val="00431AED"/>
    <w:rsid w:val="00433285"/>
    <w:rsid w:val="00440EE5"/>
    <w:rsid w:val="00447264"/>
    <w:rsid w:val="00463FF1"/>
    <w:rsid w:val="00497940"/>
    <w:rsid w:val="004E0CAD"/>
    <w:rsid w:val="004F70E2"/>
    <w:rsid w:val="00517B32"/>
    <w:rsid w:val="00553ACF"/>
    <w:rsid w:val="005D354B"/>
    <w:rsid w:val="005F3D4E"/>
    <w:rsid w:val="006230F4"/>
    <w:rsid w:val="00676B32"/>
    <w:rsid w:val="006B2DB0"/>
    <w:rsid w:val="006F0B5A"/>
    <w:rsid w:val="00761332"/>
    <w:rsid w:val="007876EA"/>
    <w:rsid w:val="0079116C"/>
    <w:rsid w:val="007C10A1"/>
    <w:rsid w:val="007C1A9E"/>
    <w:rsid w:val="007C4A79"/>
    <w:rsid w:val="007F2A20"/>
    <w:rsid w:val="00826F75"/>
    <w:rsid w:val="0083008E"/>
    <w:rsid w:val="008401D0"/>
    <w:rsid w:val="00865DA2"/>
    <w:rsid w:val="008C4A39"/>
    <w:rsid w:val="008D7D85"/>
    <w:rsid w:val="008E4662"/>
    <w:rsid w:val="009051B7"/>
    <w:rsid w:val="00921F4B"/>
    <w:rsid w:val="009425C3"/>
    <w:rsid w:val="0097684B"/>
    <w:rsid w:val="009C2F69"/>
    <w:rsid w:val="009F2262"/>
    <w:rsid w:val="009F6C11"/>
    <w:rsid w:val="00A010F7"/>
    <w:rsid w:val="00A02E8E"/>
    <w:rsid w:val="00A0449E"/>
    <w:rsid w:val="00A60B3D"/>
    <w:rsid w:val="00A9554E"/>
    <w:rsid w:val="00AD0C2E"/>
    <w:rsid w:val="00B417D7"/>
    <w:rsid w:val="00B72B79"/>
    <w:rsid w:val="00B9218F"/>
    <w:rsid w:val="00B93A54"/>
    <w:rsid w:val="00BA1EA5"/>
    <w:rsid w:val="00BB120E"/>
    <w:rsid w:val="00BC4A0A"/>
    <w:rsid w:val="00BF4E90"/>
    <w:rsid w:val="00C068B0"/>
    <w:rsid w:val="00C10D46"/>
    <w:rsid w:val="00C11A55"/>
    <w:rsid w:val="00C13F29"/>
    <w:rsid w:val="00C36E4E"/>
    <w:rsid w:val="00C60588"/>
    <w:rsid w:val="00CB2DC1"/>
    <w:rsid w:val="00CB6F83"/>
    <w:rsid w:val="00CF0071"/>
    <w:rsid w:val="00D00F9B"/>
    <w:rsid w:val="00D0607B"/>
    <w:rsid w:val="00D3123D"/>
    <w:rsid w:val="00D32180"/>
    <w:rsid w:val="00D52578"/>
    <w:rsid w:val="00D54779"/>
    <w:rsid w:val="00D8193F"/>
    <w:rsid w:val="00D85D69"/>
    <w:rsid w:val="00D97D27"/>
    <w:rsid w:val="00DD1947"/>
    <w:rsid w:val="00DD3D8E"/>
    <w:rsid w:val="00E24744"/>
    <w:rsid w:val="00E247E7"/>
    <w:rsid w:val="00E97902"/>
    <w:rsid w:val="00EA5587"/>
    <w:rsid w:val="00F15949"/>
    <w:rsid w:val="00F23335"/>
    <w:rsid w:val="00F3303E"/>
    <w:rsid w:val="00F47F29"/>
    <w:rsid w:val="00F57FF5"/>
    <w:rsid w:val="00F64B1F"/>
    <w:rsid w:val="00F85A92"/>
    <w:rsid w:val="00F9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BC4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E684-24CB-41EE-B8C5-415CECAF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User</cp:lastModifiedBy>
  <cp:revision>15</cp:revision>
  <cp:lastPrinted>2024-12-09T11:15:00Z</cp:lastPrinted>
  <dcterms:created xsi:type="dcterms:W3CDTF">2024-10-15T12:54:00Z</dcterms:created>
  <dcterms:modified xsi:type="dcterms:W3CDTF">2024-12-09T12:29:00Z</dcterms:modified>
</cp:coreProperties>
</file>