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C8" w:rsidRDefault="00634DC8" w:rsidP="00634DC8">
      <w:pPr>
        <w:ind w:right="-6"/>
        <w:jc w:val="center"/>
        <w:rPr>
          <w:b/>
        </w:rPr>
      </w:pPr>
      <w:r>
        <w:rPr>
          <w:b/>
        </w:rPr>
        <w:t>СТАТИСТИЧЕСКИЕ  ДАННЫЕ</w:t>
      </w:r>
    </w:p>
    <w:p w:rsidR="00634DC8" w:rsidRDefault="00634DC8" w:rsidP="00634DC8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>
        <w:rPr>
          <w:b/>
          <w:sz w:val="28"/>
          <w:szCs w:val="28"/>
          <w:lang w:val="en-US"/>
        </w:rPr>
        <w:t>III</w:t>
      </w:r>
      <w:r>
        <w:rPr>
          <w:b/>
        </w:rPr>
        <w:t xml:space="preserve"> квартале 2023 года </w:t>
      </w:r>
    </w:p>
    <w:p w:rsidR="00634DC8" w:rsidRDefault="00634DC8" w:rsidP="00634DC8">
      <w:pPr>
        <w:ind w:right="-6" w:firstLine="703"/>
        <w:jc w:val="center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Липчанском</w:t>
      </w:r>
      <w:proofErr w:type="spellEnd"/>
      <w:r>
        <w:rPr>
          <w:b/>
        </w:rPr>
        <w:t xml:space="preserve"> сельском поселении</w:t>
      </w:r>
    </w:p>
    <w:p w:rsidR="00634DC8" w:rsidRDefault="00634DC8" w:rsidP="00634DC8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Default="00634DC8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634DC8" w:rsidRDefault="00634DC8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34DC8" w:rsidTr="00634DC8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634DC8" w:rsidRDefault="00634DC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34DC8" w:rsidTr="00634DC8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Default="00634DC8">
            <w:pPr>
              <w:spacing w:line="360" w:lineRule="auto"/>
              <w:jc w:val="center"/>
            </w:pPr>
          </w:p>
        </w:tc>
      </w:tr>
      <w:tr w:rsidR="00634DC8" w:rsidTr="00634DC8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634DC8" w:rsidRDefault="00634DC8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ind w:firstLine="650"/>
              <w:jc w:val="both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Default="00634DC8">
            <w:pPr>
              <w:jc w:val="both"/>
              <w:rPr>
                <w:b/>
              </w:rPr>
            </w:pPr>
          </w:p>
          <w:p w:rsidR="00634DC8" w:rsidRDefault="00634DC8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34DC8" w:rsidTr="00634DC8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Default="00634DC8">
            <w:pPr>
              <w:jc w:val="center"/>
              <w:rPr>
                <w:b/>
              </w:rPr>
            </w:pPr>
          </w:p>
        </w:tc>
      </w:tr>
      <w:tr w:rsidR="00634DC8" w:rsidTr="00634DC8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ind w:firstLine="650"/>
              <w:jc w:val="both"/>
            </w:pPr>
            <w:r>
              <w:t>1.2.1.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Default="00634DC8">
            <w:pPr>
              <w:jc w:val="center"/>
            </w:pPr>
          </w:p>
        </w:tc>
      </w:tr>
      <w:tr w:rsidR="00634DC8" w:rsidTr="00634DC8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jc w:val="center"/>
            </w:pPr>
            <w:r>
              <w:t>3</w:t>
            </w: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spacing w:line="360" w:lineRule="auto"/>
              <w:ind w:firstLine="720"/>
              <w:jc w:val="both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ind w:firstLine="720"/>
              <w:jc w:val="both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jc w:val="center"/>
            </w:pPr>
            <w:r>
              <w:t>3</w:t>
            </w: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ind w:firstLine="1218"/>
              <w:jc w:val="both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ind w:firstLine="1218"/>
              <w:jc w:val="both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ind w:firstLine="652"/>
              <w:jc w:val="both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spacing w:line="360" w:lineRule="auto"/>
              <w:ind w:left="612"/>
              <w:jc w:val="both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spacing w:line="360" w:lineRule="auto"/>
              <w:ind w:left="612" w:firstLine="180"/>
              <w:jc w:val="both"/>
            </w:pPr>
            <w:r>
              <w:lastRenderedPageBreak/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Default="00634DC8">
            <w:pPr>
              <w:jc w:val="center"/>
              <w:rPr>
                <w:b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Default="00634DC8">
            <w:pPr>
              <w:jc w:val="both"/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634DC8" w:rsidRDefault="00634DC8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rPr>
                <w:sz w:val="20"/>
                <w:szCs w:val="20"/>
              </w:rPr>
            </w:pPr>
          </w:p>
        </w:tc>
      </w:tr>
      <w:tr w:rsidR="00634DC8" w:rsidTr="00634DC8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jc w:val="both"/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Default="00634DC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9E379B" w:rsidRDefault="009E379B"/>
    <w:p w:rsidR="00634DC8" w:rsidRDefault="00634DC8"/>
    <w:p w:rsidR="00634DC8" w:rsidRPr="001B6690" w:rsidRDefault="00634DC8" w:rsidP="00634DC8">
      <w:pPr>
        <w:ind w:right="-6" w:firstLine="703"/>
        <w:jc w:val="center"/>
        <w:rPr>
          <w:b/>
          <w:sz w:val="28"/>
          <w:szCs w:val="28"/>
        </w:rPr>
      </w:pPr>
      <w:r w:rsidRPr="001B6690">
        <w:rPr>
          <w:b/>
          <w:sz w:val="28"/>
          <w:szCs w:val="28"/>
        </w:rPr>
        <w:t>Информация</w:t>
      </w:r>
    </w:p>
    <w:p w:rsidR="00634DC8" w:rsidRPr="001B6690" w:rsidRDefault="00634DC8" w:rsidP="00634DC8">
      <w:pPr>
        <w:jc w:val="center"/>
        <w:rPr>
          <w:b/>
          <w:sz w:val="28"/>
          <w:szCs w:val="28"/>
        </w:rPr>
      </w:pPr>
      <w:r w:rsidRPr="001B6690">
        <w:rPr>
          <w:b/>
          <w:sz w:val="28"/>
          <w:szCs w:val="28"/>
        </w:rPr>
        <w:t>«О рассмотрении обращений граждан, поступивших</w:t>
      </w:r>
    </w:p>
    <w:p w:rsidR="00634DC8" w:rsidRPr="001B6690" w:rsidRDefault="00634DC8" w:rsidP="00634DC8">
      <w:pPr>
        <w:jc w:val="center"/>
        <w:rPr>
          <w:b/>
          <w:sz w:val="28"/>
          <w:szCs w:val="28"/>
        </w:rPr>
      </w:pPr>
      <w:r w:rsidRPr="001B6690">
        <w:rPr>
          <w:b/>
          <w:sz w:val="28"/>
          <w:szCs w:val="28"/>
        </w:rPr>
        <w:t>в администрацию Липчанского сельского поселения</w:t>
      </w:r>
    </w:p>
    <w:p w:rsidR="00634DC8" w:rsidRPr="001B6690" w:rsidRDefault="00634DC8" w:rsidP="00634DC8">
      <w:pPr>
        <w:jc w:val="center"/>
        <w:rPr>
          <w:b/>
          <w:sz w:val="28"/>
          <w:szCs w:val="28"/>
        </w:rPr>
      </w:pPr>
      <w:r w:rsidRPr="001B6690">
        <w:rPr>
          <w:b/>
          <w:sz w:val="28"/>
          <w:szCs w:val="28"/>
        </w:rPr>
        <w:t xml:space="preserve">во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 квартале 2024</w:t>
      </w:r>
      <w:r w:rsidRPr="001B6690">
        <w:rPr>
          <w:b/>
          <w:sz w:val="28"/>
          <w:szCs w:val="28"/>
        </w:rPr>
        <w:t xml:space="preserve"> г.»</w:t>
      </w:r>
    </w:p>
    <w:p w:rsidR="00634DC8" w:rsidRPr="001B6690" w:rsidRDefault="00634DC8" w:rsidP="00634DC8">
      <w:pPr>
        <w:jc w:val="center"/>
        <w:rPr>
          <w:b/>
          <w:sz w:val="28"/>
          <w:szCs w:val="28"/>
        </w:rPr>
      </w:pPr>
    </w:p>
    <w:p w:rsidR="00634DC8" w:rsidRPr="001B6690" w:rsidRDefault="00634DC8" w:rsidP="00634DC8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1B6690"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634DC8" w:rsidRPr="001B6690" w:rsidTr="00B061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квартал 2024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квартал 2023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34DC8" w:rsidRPr="001B6690" w:rsidTr="00B061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4DC8" w:rsidRPr="001B6690" w:rsidTr="00B0611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956CF5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956CF5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34DC8" w:rsidRPr="001B6690" w:rsidRDefault="00634DC8" w:rsidP="00634DC8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1B6690"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9"/>
        <w:gridCol w:w="2407"/>
        <w:gridCol w:w="1134"/>
        <w:gridCol w:w="2268"/>
      </w:tblGrid>
      <w:tr w:rsidR="00634DC8" w:rsidRPr="001B6690" w:rsidTr="00B0611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квартал 2024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квартал 2023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34DC8" w:rsidRPr="001B6690" w:rsidTr="00B0611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DC8" w:rsidRPr="001B6690" w:rsidRDefault="00634DC8" w:rsidP="00B0611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634DC8" w:rsidRPr="001B6690" w:rsidTr="00B061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4DC8" w:rsidRPr="001B6690" w:rsidTr="00B061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Pr="00956CF5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Pr="00956CF5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956CF5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956CF5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4DC8" w:rsidRPr="001B6690" w:rsidTr="00B061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Pr="001B6690" w:rsidRDefault="00634DC8" w:rsidP="00B06117">
            <w:pPr>
              <w:pStyle w:val="a4"/>
              <w:tabs>
                <w:tab w:val="left" w:pos="336"/>
                <w:tab w:val="center" w:pos="601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Pr="00956CF5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left" w:pos="336"/>
                <w:tab w:val="center" w:pos="601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956CF5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34DC8" w:rsidRPr="001B6690" w:rsidTr="00B061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Оборона,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безопасност</w:t>
            </w:r>
            <w:proofErr w:type="spellEnd"/>
            <w:r w:rsidRPr="001B6690">
              <w:rPr>
                <w:rFonts w:ascii="Times New Roman" w:hAnsi="Times New Roman"/>
                <w:sz w:val="28"/>
                <w:szCs w:val="28"/>
              </w:rPr>
              <w:t>, законность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Pr="00956CF5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956CF5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4DC8" w:rsidRPr="001B6690" w:rsidTr="00B061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Pr="00956CF5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956CF5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34DC8" w:rsidRPr="001B6690" w:rsidRDefault="00634DC8" w:rsidP="00634DC8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1B6690">
        <w:rPr>
          <w:rFonts w:ascii="Times New Roman" w:hAnsi="Times New Roman"/>
          <w:b/>
          <w:sz w:val="28"/>
          <w:szCs w:val="28"/>
        </w:rPr>
        <w:lastRenderedPageBreak/>
        <w:t>Категории граждан, обратившихся по вопросам: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1127"/>
        <w:gridCol w:w="11"/>
        <w:gridCol w:w="1997"/>
        <w:gridCol w:w="1984"/>
        <w:gridCol w:w="2127"/>
      </w:tblGrid>
      <w:tr w:rsidR="00634DC8" w:rsidRPr="001B6690" w:rsidTr="00B06117">
        <w:trPr>
          <w:trHeight w:val="488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квартал 2024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квартал 2023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34DC8" w:rsidRPr="001B6690" w:rsidTr="00B06117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634DC8" w:rsidRPr="001B6690" w:rsidTr="00B06117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3"/>
              <w:rPr>
                <w:sz w:val="28"/>
                <w:szCs w:val="28"/>
              </w:rPr>
            </w:pPr>
            <w:r w:rsidRPr="001B6690">
              <w:rPr>
                <w:sz w:val="28"/>
                <w:szCs w:val="28"/>
              </w:rPr>
              <w:t xml:space="preserve">Пенсионеры </w:t>
            </w:r>
          </w:p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по возрасту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34DC8" w:rsidRPr="001B6690" w:rsidTr="00B06117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3"/>
              <w:rPr>
                <w:sz w:val="28"/>
                <w:szCs w:val="28"/>
              </w:rPr>
            </w:pPr>
            <w:r w:rsidRPr="001B6690">
              <w:rPr>
                <w:sz w:val="28"/>
                <w:szCs w:val="28"/>
              </w:rPr>
              <w:t>работающие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Pr="00956CF5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956CF5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4DC8" w:rsidRPr="001B6690" w:rsidTr="00B06117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Pr="00956CF5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956CF5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C8" w:rsidRPr="001B6690" w:rsidRDefault="00634DC8" w:rsidP="00B06117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34DC8" w:rsidRPr="001B6690" w:rsidRDefault="00634DC8" w:rsidP="00634DC8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634DC8" w:rsidRPr="001B6690" w:rsidRDefault="00634DC8" w:rsidP="00634DC8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634DC8" w:rsidRDefault="00634DC8" w:rsidP="00634DC8">
      <w:pPr>
        <w:pStyle w:val="a4"/>
        <w:ind w:left="-567"/>
        <w:jc w:val="both"/>
      </w:pPr>
      <w:r w:rsidRPr="001B6690">
        <w:rPr>
          <w:rFonts w:ascii="Times New Roman" w:hAnsi="Times New Roman"/>
          <w:sz w:val="28"/>
          <w:szCs w:val="28"/>
        </w:rPr>
        <w:t xml:space="preserve">Глава Липчанского 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B669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Мамон В.Н.</w:t>
      </w:r>
    </w:p>
    <w:p w:rsidR="00634DC8" w:rsidRDefault="00634DC8"/>
    <w:sectPr w:rsidR="0063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4C"/>
    <w:rsid w:val="00634DC8"/>
    <w:rsid w:val="009E379B"/>
    <w:rsid w:val="00D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C8"/>
    <w:pPr>
      <w:spacing w:after="0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DC8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634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C8"/>
    <w:pPr>
      <w:spacing w:after="0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DC8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634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2025-02-20T06:18:00Z</dcterms:created>
  <dcterms:modified xsi:type="dcterms:W3CDTF">2025-02-20T06:22:00Z</dcterms:modified>
</cp:coreProperties>
</file>