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F95" w:rsidRDefault="00CC3F95" w:rsidP="00CC3F95">
      <w:pPr>
        <w:pStyle w:val="a3"/>
        <w:jc w:val="center"/>
        <w:rPr>
          <w:b/>
        </w:rPr>
      </w:pPr>
      <w:r>
        <w:rPr>
          <w:b/>
        </w:rPr>
        <w:t>АНАЛИТИЧЕСКАЯ ИНФОРМАЦИЯ</w:t>
      </w:r>
    </w:p>
    <w:p w:rsidR="00CC3F95" w:rsidRDefault="00CC3F95" w:rsidP="00CC3F9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рассмотрении обращений граждан, поступивших</w:t>
      </w:r>
    </w:p>
    <w:p w:rsidR="00CC3F95" w:rsidRDefault="00CC3F95" w:rsidP="00CC3F9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администрацию Липчанского сельского поселения</w:t>
      </w:r>
    </w:p>
    <w:p w:rsidR="00CC3F95" w:rsidRDefault="00CC3F95" w:rsidP="00CC3F9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 </w:t>
      </w:r>
      <w:r>
        <w:rPr>
          <w:b/>
          <w:sz w:val="28"/>
          <w:szCs w:val="28"/>
          <w:lang w:val="en-US"/>
        </w:rPr>
        <w:t>III</w:t>
      </w:r>
      <w:r w:rsidRPr="00CC3F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квартале 2024 года»</w:t>
      </w:r>
    </w:p>
    <w:p w:rsidR="00CC3F95" w:rsidRDefault="00CC3F95" w:rsidP="00CC3F95">
      <w:pPr>
        <w:spacing w:line="276" w:lineRule="auto"/>
        <w:jc w:val="center"/>
        <w:rPr>
          <w:b/>
          <w:sz w:val="28"/>
          <w:szCs w:val="28"/>
        </w:rPr>
      </w:pPr>
    </w:p>
    <w:p w:rsidR="00CC3F95" w:rsidRDefault="00CC3F95" w:rsidP="00CC3F95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обращениями граждан осуществляется в соответствии с Федеральным законом от 02.05.2006 № 59-ФЗ «О порядке рассмотрения обращений граждан Российской Федерации».</w:t>
      </w:r>
    </w:p>
    <w:p w:rsidR="00CC3F95" w:rsidRDefault="00CC3F95" w:rsidP="00CC3F95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граждан осуществляется главой Липчанского сельского поселения в соответствии с графиком приема граждан утвержденным распоряжением администрации Липчанского сельского поселения от 29.12.2012 № 57-р «Об утверждении графика приема граждан в администрации Липчанского сельского поселения».</w:t>
      </w:r>
    </w:p>
    <w:p w:rsidR="00CC3F95" w:rsidRDefault="00CC3F95" w:rsidP="00CC3F95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В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квартале 2024 года общее количество поступивших в администрацию устных и письменных обращений граждан составило 3 ,  </w:t>
      </w:r>
      <w:r>
        <w:rPr>
          <w:sz w:val="28"/>
          <w:szCs w:val="28"/>
          <w:lang w:val="en-US"/>
        </w:rPr>
        <w:t>III</w:t>
      </w:r>
      <w:r w:rsidRPr="00CC3F95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 2023 года (4). Обращения граждан имеют первичный характер. Устных обращений  3, что составляет  100 % от общего количества обращений, письменных обращений  - 0, что составляет 0 %.</w:t>
      </w:r>
    </w:p>
    <w:p w:rsidR="00CC3F95" w:rsidRDefault="00CC3F95" w:rsidP="00CC3F95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Тематика обращений граждан в администрацию Липчанского сельского поселения в </w:t>
      </w:r>
      <w:r>
        <w:rPr>
          <w:sz w:val="28"/>
          <w:szCs w:val="28"/>
          <w:lang w:val="en-US"/>
        </w:rPr>
        <w:t>III</w:t>
      </w:r>
      <w:r w:rsidRPr="00CC3F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квартале 2024 года (количество и в процентном соотношении):</w:t>
      </w:r>
    </w:p>
    <w:p w:rsidR="00CC3F95" w:rsidRDefault="00CC3F95" w:rsidP="00CC3F95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 государство, общество, политика  -  0%</w:t>
      </w:r>
    </w:p>
    <w:p w:rsidR="00CC3F95" w:rsidRDefault="00CC3F95" w:rsidP="00CC3F95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социальная 0 %;</w:t>
      </w:r>
    </w:p>
    <w:p w:rsidR="00CC3F95" w:rsidRDefault="00CC3F95" w:rsidP="00CC3F95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экономика 100  %</w:t>
      </w:r>
    </w:p>
    <w:p w:rsidR="00CC3F95" w:rsidRDefault="00CC3F95" w:rsidP="00CC3F95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оборона, безопасность, законность – 0 %</w:t>
      </w:r>
    </w:p>
    <w:p w:rsidR="00CC3F95" w:rsidRDefault="00CC3F95" w:rsidP="00CC3F95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жилищно-коммунальная сфера 0 %</w:t>
      </w:r>
    </w:p>
    <w:p w:rsidR="00CC3F95" w:rsidRDefault="00CC3F95" w:rsidP="00CC3F95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Лидирующее место в обращениях граждан занимают </w:t>
      </w:r>
      <w:proofErr w:type="gramStart"/>
      <w:r>
        <w:rPr>
          <w:sz w:val="28"/>
          <w:szCs w:val="28"/>
        </w:rPr>
        <w:t>вопросы</w:t>
      </w:r>
      <w:proofErr w:type="gramEnd"/>
      <w:r>
        <w:rPr>
          <w:sz w:val="28"/>
          <w:szCs w:val="28"/>
        </w:rPr>
        <w:t xml:space="preserve"> относящиеся к вопросам экономики, 100% от общего числа обращении.      </w:t>
      </w:r>
    </w:p>
    <w:p w:rsidR="00CC3F95" w:rsidRDefault="00CC3F95" w:rsidP="00CC3F95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Анализ обращений   показывает о необходимости усиления внимания этим вопросам, 100 % от общего числа обращений. </w:t>
      </w:r>
    </w:p>
    <w:p w:rsidR="00CC3F95" w:rsidRDefault="00CC3F95" w:rsidP="00CC3F95">
      <w:pPr>
        <w:shd w:val="clear" w:color="auto" w:fill="FFFFFF"/>
        <w:spacing w:line="276" w:lineRule="auto"/>
        <w:ind w:left="528"/>
        <w:rPr>
          <w:sz w:val="24"/>
          <w:szCs w:val="24"/>
        </w:rPr>
      </w:pPr>
      <w:r>
        <w:rPr>
          <w:sz w:val="28"/>
          <w:szCs w:val="28"/>
        </w:rPr>
        <w:t xml:space="preserve">   Основными авторами обращений являются  пенсионеры.</w:t>
      </w:r>
    </w:p>
    <w:p w:rsidR="00CC3F95" w:rsidRDefault="00CC3F95" w:rsidP="00CC3F95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Обращения поступили от жителей Липчанского сельского поселения.</w:t>
      </w:r>
    </w:p>
    <w:p w:rsidR="00CC3F95" w:rsidRDefault="00CC3F95" w:rsidP="00CC3F9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Категории граждан, обратившихся в администрацию Липчанского сельского поселения:</w:t>
      </w:r>
    </w:p>
    <w:p w:rsidR="00CC3F95" w:rsidRDefault="00CC3F95" w:rsidP="00CC3F95">
      <w:pPr>
        <w:spacing w:line="276" w:lineRule="auto"/>
        <w:ind w:left="1068"/>
        <w:rPr>
          <w:sz w:val="28"/>
          <w:szCs w:val="28"/>
        </w:rPr>
      </w:pPr>
      <w:r>
        <w:rPr>
          <w:sz w:val="28"/>
          <w:szCs w:val="28"/>
        </w:rPr>
        <w:t>- пенсионеры по возрасту -  2;</w:t>
      </w:r>
    </w:p>
    <w:p w:rsidR="00CC3F95" w:rsidRDefault="00CC3F95" w:rsidP="00CC3F95">
      <w:pPr>
        <w:spacing w:line="276" w:lineRule="auto"/>
        <w:ind w:left="1068"/>
        <w:rPr>
          <w:sz w:val="28"/>
          <w:szCs w:val="28"/>
        </w:rPr>
      </w:pPr>
      <w:r>
        <w:rPr>
          <w:sz w:val="28"/>
          <w:szCs w:val="28"/>
        </w:rPr>
        <w:t>-работающие граждане  -   1;</w:t>
      </w:r>
    </w:p>
    <w:p w:rsidR="00CC3F95" w:rsidRDefault="00CC3F95" w:rsidP="00CC3F95">
      <w:pPr>
        <w:spacing w:line="276" w:lineRule="auto"/>
        <w:ind w:left="1068"/>
        <w:rPr>
          <w:sz w:val="28"/>
          <w:szCs w:val="28"/>
        </w:rPr>
      </w:pPr>
      <w:r>
        <w:rPr>
          <w:sz w:val="28"/>
          <w:szCs w:val="28"/>
        </w:rPr>
        <w:t>- иные  - 0</w:t>
      </w:r>
      <w:bookmarkStart w:id="0" w:name="_GoBack"/>
      <w:bookmarkEnd w:id="0"/>
    </w:p>
    <w:p w:rsidR="00CC3F95" w:rsidRDefault="00CC3F95" w:rsidP="00CC3F95">
      <w:pPr>
        <w:spacing w:line="276" w:lineRule="auto"/>
        <w:rPr>
          <w:sz w:val="28"/>
          <w:szCs w:val="28"/>
        </w:rPr>
      </w:pPr>
    </w:p>
    <w:p w:rsidR="00CC3F95" w:rsidRDefault="00CC3F95" w:rsidP="00CC3F95">
      <w:pPr>
        <w:rPr>
          <w:szCs w:val="26"/>
        </w:rPr>
      </w:pPr>
      <w:r>
        <w:rPr>
          <w:sz w:val="28"/>
          <w:szCs w:val="28"/>
        </w:rPr>
        <w:t>Глава Липчанского сельского поселения                                      В.Н. Мамон</w:t>
      </w:r>
    </w:p>
    <w:p w:rsidR="009E379B" w:rsidRDefault="009E379B"/>
    <w:sectPr w:rsidR="009E3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913"/>
    <w:rsid w:val="000E0913"/>
    <w:rsid w:val="009E379B"/>
    <w:rsid w:val="00CC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pacing w:val="7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F95"/>
    <w:pPr>
      <w:spacing w:after="0" w:line="288" w:lineRule="auto"/>
      <w:jc w:val="both"/>
    </w:pPr>
    <w:rPr>
      <w:rFonts w:eastAsia="Times New Roman"/>
      <w:spacing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F95"/>
    <w:pPr>
      <w:spacing w:after="0" w:line="240" w:lineRule="auto"/>
      <w:jc w:val="both"/>
    </w:pPr>
    <w:rPr>
      <w:rFonts w:eastAsia="Times New Roman"/>
      <w:spacing w:val="0"/>
      <w:sz w:val="26"/>
      <w:szCs w:val="20"/>
      <w:lang w:eastAsia="ru-RU"/>
    </w:rPr>
  </w:style>
  <w:style w:type="paragraph" w:styleId="a4">
    <w:name w:val="List Paragraph"/>
    <w:basedOn w:val="a"/>
    <w:uiPriority w:val="34"/>
    <w:qFormat/>
    <w:rsid w:val="00CC3F95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pacing w:val="7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F95"/>
    <w:pPr>
      <w:spacing w:after="0" w:line="288" w:lineRule="auto"/>
      <w:jc w:val="both"/>
    </w:pPr>
    <w:rPr>
      <w:rFonts w:eastAsia="Times New Roman"/>
      <w:spacing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F95"/>
    <w:pPr>
      <w:spacing w:after="0" w:line="240" w:lineRule="auto"/>
      <w:jc w:val="both"/>
    </w:pPr>
    <w:rPr>
      <w:rFonts w:eastAsia="Times New Roman"/>
      <w:spacing w:val="0"/>
      <w:sz w:val="26"/>
      <w:szCs w:val="20"/>
      <w:lang w:eastAsia="ru-RU"/>
    </w:rPr>
  </w:style>
  <w:style w:type="paragraph" w:styleId="a4">
    <w:name w:val="List Paragraph"/>
    <w:basedOn w:val="a"/>
    <w:uiPriority w:val="34"/>
    <w:qFormat/>
    <w:rsid w:val="00CC3F95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2025-02-20T06:18:00Z</dcterms:created>
  <dcterms:modified xsi:type="dcterms:W3CDTF">2025-02-20T06:18:00Z</dcterms:modified>
</cp:coreProperties>
</file>