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D8" w:rsidRDefault="00C31FD8" w:rsidP="00C31FD8">
      <w:pPr>
        <w:pStyle w:val="5"/>
        <w:shd w:val="clear" w:color="auto" w:fill="auto"/>
        <w:tabs>
          <w:tab w:val="left" w:pos="2247"/>
        </w:tabs>
        <w:spacing w:after="0" w:line="240" w:lineRule="auto"/>
        <w:rPr>
          <w:color w:val="auto"/>
          <w:sz w:val="28"/>
          <w:szCs w:val="28"/>
        </w:rPr>
      </w:pPr>
    </w:p>
    <w:p w:rsidR="00C31FD8" w:rsidRDefault="00C31FD8" w:rsidP="00C31FD8">
      <w:pPr>
        <w:pStyle w:val="5"/>
        <w:shd w:val="clear" w:color="auto" w:fill="auto"/>
        <w:tabs>
          <w:tab w:val="left" w:pos="2247"/>
        </w:tabs>
        <w:spacing w:after="0" w:line="240" w:lineRule="auto"/>
        <w:jc w:val="center"/>
        <w:rPr>
          <w:rFonts w:eastAsia="Calibr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E31E553" wp14:editId="2B376C62">
            <wp:extent cx="664234" cy="775016"/>
            <wp:effectExtent l="0" t="0" r="0" b="0"/>
            <wp:docPr id="1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ипчанскоеСП_ПП-0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742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FD8" w:rsidRPr="00066F36" w:rsidRDefault="00C31FD8" w:rsidP="00C31FD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3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1FD8" w:rsidRPr="00066F36" w:rsidRDefault="00C31FD8" w:rsidP="00C31FD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ЛИПЧАНСКОГО </w:t>
      </w:r>
      <w:r w:rsidRPr="00066F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31FD8" w:rsidRPr="00066F36" w:rsidRDefault="00C31FD8" w:rsidP="00C31FD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36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31FD8" w:rsidRPr="00066F36" w:rsidRDefault="00C31FD8" w:rsidP="00C31FD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3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31FD8" w:rsidRPr="00066F36" w:rsidRDefault="00C31FD8" w:rsidP="00C31FD8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F3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1FD8" w:rsidRDefault="00C31FD8" w:rsidP="00C31FD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31FD8" w:rsidRPr="00ED0E22" w:rsidRDefault="00C31FD8" w:rsidP="00C31FD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D0E22">
        <w:rPr>
          <w:rFonts w:ascii="Times New Roman" w:hAnsi="Times New Roman" w:cs="Times New Roman"/>
          <w:sz w:val="28"/>
          <w:szCs w:val="28"/>
        </w:rPr>
        <w:t xml:space="preserve">«05» декабря  2024 года № </w:t>
      </w:r>
      <w:r w:rsidR="00E63455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</w:p>
    <w:p w:rsidR="00C31FD8" w:rsidRPr="00ED0E22" w:rsidRDefault="00C31FD8" w:rsidP="00C31FD8">
      <w:pPr>
        <w:pStyle w:val="ad"/>
        <w:rPr>
          <w:rFonts w:ascii="Times New Roman" w:hAnsi="Times New Roman" w:cs="Times New Roman"/>
          <w:sz w:val="28"/>
          <w:szCs w:val="28"/>
        </w:rPr>
      </w:pPr>
      <w:r w:rsidRPr="00ED0E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D0E22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Липчанка </w:t>
      </w:r>
    </w:p>
    <w:p w:rsidR="00C31FD8" w:rsidRPr="00C31FD8" w:rsidRDefault="00C31FD8" w:rsidP="00C31FD8">
      <w:pPr>
        <w:spacing w:before="240" w:after="60" w:line="240" w:lineRule="auto"/>
        <w:ind w:right="4252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Липчанского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Богучарского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2024г.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54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Липчанского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Богучарского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C31FD8" w:rsidRPr="00516BA8" w:rsidRDefault="00C31FD8" w:rsidP="00C31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D8" w:rsidRDefault="00C31FD8" w:rsidP="00C31F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1FD8" w:rsidRDefault="00C31FD8" w:rsidP="00C31F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C31FD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C31FD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Липчанского сельского поселения Богучарского муниципального района Воронежской области</w:t>
      </w:r>
      <w:r w:rsidRPr="00C31FD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C31FD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Липчанского сельского поселения Богучарского муниципального района Воронежской области</w:t>
      </w:r>
    </w:p>
    <w:p w:rsidR="00FB3086" w:rsidRPr="00C31FD8" w:rsidRDefault="00FB3086" w:rsidP="00C31F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FD8" w:rsidRPr="00516BA8" w:rsidRDefault="00C31FD8" w:rsidP="00C31F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31FD8" w:rsidRPr="00516BA8" w:rsidRDefault="00C31FD8" w:rsidP="00C31F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1FD8" w:rsidRDefault="00C31FD8" w:rsidP="00C31F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</w:t>
      </w:r>
      <w:r w:rsidRPr="00C31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C31FD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Липчанского сельского поселения Богучарского муниципального района Воронежской области</w:t>
      </w:r>
      <w:r w:rsidRPr="00C31FD8">
        <w:rPr>
          <w:rFonts w:ascii="Times New Roman" w:eastAsia="Calibri" w:hAnsi="Times New Roman" w:cs="Times New Roman"/>
          <w:bCs/>
          <w:sz w:val="28"/>
          <w:szCs w:val="28"/>
        </w:rPr>
        <w:t xml:space="preserve"> от «11» ноября 2024 г.  № 54 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C31FD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Липчанского сельского поселения Богучарского муниципального района Воронежской области</w:t>
      </w:r>
      <w:r w:rsidRPr="00C31FD8">
        <w:rPr>
          <w:rFonts w:ascii="Times New Roman" w:eastAsia="Calibri" w:hAnsi="Times New Roman" w:cs="Times New Roman"/>
          <w:bCs/>
          <w:sz w:val="28"/>
          <w:szCs w:val="28"/>
        </w:rPr>
        <w:t>» (далее -  Административный регламент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C31FD8" w:rsidRPr="005B2117" w:rsidRDefault="00C31FD8" w:rsidP="00C31F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1.1. Часть 7.1. раздела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7.1.2.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следующего содержания: </w:t>
      </w:r>
    </w:p>
    <w:p w:rsidR="00C31FD8" w:rsidRDefault="00C31FD8" w:rsidP="00C31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документов Администрацией. </w:t>
      </w:r>
    </w:p>
    <w:p w:rsidR="00C31FD8" w:rsidRPr="00997878" w:rsidRDefault="00C31FD8" w:rsidP="00C31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процедур, 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C31FD8" w:rsidRDefault="00C31FD8" w:rsidP="00C31F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31FD8" w:rsidRDefault="00C31FD8" w:rsidP="00C31FD8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31FD8" w:rsidRPr="00516BA8" w:rsidRDefault="00C31FD8" w:rsidP="00C31F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FD8" w:rsidRDefault="00C31FD8" w:rsidP="00C31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D8" w:rsidRDefault="00C31FD8" w:rsidP="00C31FD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Липчанского  сельского поселения</w:t>
      </w:r>
    </w:p>
    <w:p w:rsidR="00C31FD8" w:rsidRDefault="00C31FD8" w:rsidP="00C31FD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Богучарского муниципального района</w:t>
      </w:r>
    </w:p>
    <w:p w:rsidR="00C31FD8" w:rsidRDefault="00C31FD8" w:rsidP="00C31FD8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В.Н. Мамон</w:t>
      </w:r>
    </w:p>
    <w:p w:rsidR="00F12C76" w:rsidRDefault="00F12C76" w:rsidP="00C31FD8">
      <w:pPr>
        <w:spacing w:after="0" w:line="240" w:lineRule="auto"/>
        <w:ind w:left="3969"/>
        <w:jc w:val="both"/>
      </w:pPr>
    </w:p>
    <w:sectPr w:rsidR="00F12C76" w:rsidSect="00C31FD8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AF" w:rsidRDefault="002A78AF" w:rsidP="00351632">
      <w:pPr>
        <w:spacing w:after="0" w:line="240" w:lineRule="auto"/>
      </w:pPr>
      <w:r>
        <w:separator/>
      </w:r>
    </w:p>
  </w:endnote>
  <w:endnote w:type="continuationSeparator" w:id="0">
    <w:p w:rsidR="002A78AF" w:rsidRDefault="002A78A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AF" w:rsidRDefault="002A78AF" w:rsidP="00351632">
      <w:pPr>
        <w:spacing w:after="0" w:line="240" w:lineRule="auto"/>
      </w:pPr>
      <w:r>
        <w:separator/>
      </w:r>
    </w:p>
  </w:footnote>
  <w:footnote w:type="continuationSeparator" w:id="0">
    <w:p w:rsidR="002A78AF" w:rsidRDefault="002A78A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19B"/>
    <w:rsid w:val="000354FA"/>
    <w:rsid w:val="0003628F"/>
    <w:rsid w:val="00050886"/>
    <w:rsid w:val="000575F7"/>
    <w:rsid w:val="000A50BD"/>
    <w:rsid w:val="000E5649"/>
    <w:rsid w:val="0014026B"/>
    <w:rsid w:val="00160EE2"/>
    <w:rsid w:val="0016522D"/>
    <w:rsid w:val="001C70C4"/>
    <w:rsid w:val="001C7AC0"/>
    <w:rsid w:val="001C7F76"/>
    <w:rsid w:val="001D3197"/>
    <w:rsid w:val="001E0ED5"/>
    <w:rsid w:val="00217DF5"/>
    <w:rsid w:val="00246387"/>
    <w:rsid w:val="00273191"/>
    <w:rsid w:val="00280BF9"/>
    <w:rsid w:val="00281050"/>
    <w:rsid w:val="00285AEA"/>
    <w:rsid w:val="002A18A2"/>
    <w:rsid w:val="002A78AF"/>
    <w:rsid w:val="002C119B"/>
    <w:rsid w:val="002C429B"/>
    <w:rsid w:val="00300C54"/>
    <w:rsid w:val="0031135B"/>
    <w:rsid w:val="003141B2"/>
    <w:rsid w:val="00341DBE"/>
    <w:rsid w:val="00351632"/>
    <w:rsid w:val="00360AD5"/>
    <w:rsid w:val="00380CDA"/>
    <w:rsid w:val="00393339"/>
    <w:rsid w:val="003B14E0"/>
    <w:rsid w:val="003B6F9F"/>
    <w:rsid w:val="003F0C44"/>
    <w:rsid w:val="00464ABF"/>
    <w:rsid w:val="00501437"/>
    <w:rsid w:val="00541C28"/>
    <w:rsid w:val="005B12EF"/>
    <w:rsid w:val="005B2117"/>
    <w:rsid w:val="005C144B"/>
    <w:rsid w:val="005D4777"/>
    <w:rsid w:val="00652D8A"/>
    <w:rsid w:val="006C0B77"/>
    <w:rsid w:val="006C1144"/>
    <w:rsid w:val="006D281B"/>
    <w:rsid w:val="006D4D0C"/>
    <w:rsid w:val="00701B49"/>
    <w:rsid w:val="00704CEA"/>
    <w:rsid w:val="00741D9C"/>
    <w:rsid w:val="0074353B"/>
    <w:rsid w:val="007477D4"/>
    <w:rsid w:val="00770466"/>
    <w:rsid w:val="00790AD3"/>
    <w:rsid w:val="007C7BD3"/>
    <w:rsid w:val="00812E9E"/>
    <w:rsid w:val="008239DF"/>
    <w:rsid w:val="008242FF"/>
    <w:rsid w:val="0082601F"/>
    <w:rsid w:val="00845421"/>
    <w:rsid w:val="0085005F"/>
    <w:rsid w:val="008663B9"/>
    <w:rsid w:val="00870751"/>
    <w:rsid w:val="008713E0"/>
    <w:rsid w:val="008B0AF7"/>
    <w:rsid w:val="008C17F7"/>
    <w:rsid w:val="008C2D97"/>
    <w:rsid w:val="00922C48"/>
    <w:rsid w:val="00936271"/>
    <w:rsid w:val="009504D5"/>
    <w:rsid w:val="0096415F"/>
    <w:rsid w:val="009720E1"/>
    <w:rsid w:val="00997878"/>
    <w:rsid w:val="009B14B1"/>
    <w:rsid w:val="009C08BF"/>
    <w:rsid w:val="009F3DE2"/>
    <w:rsid w:val="00A0744D"/>
    <w:rsid w:val="00A14ED2"/>
    <w:rsid w:val="00A55D78"/>
    <w:rsid w:val="00A65B45"/>
    <w:rsid w:val="00A70E47"/>
    <w:rsid w:val="00AE3B37"/>
    <w:rsid w:val="00B55AA5"/>
    <w:rsid w:val="00B76D8B"/>
    <w:rsid w:val="00B915B7"/>
    <w:rsid w:val="00B9740F"/>
    <w:rsid w:val="00C31FD8"/>
    <w:rsid w:val="00C40402"/>
    <w:rsid w:val="00C66484"/>
    <w:rsid w:val="00D01A89"/>
    <w:rsid w:val="00D02066"/>
    <w:rsid w:val="00D30C4F"/>
    <w:rsid w:val="00D36E42"/>
    <w:rsid w:val="00D54B5E"/>
    <w:rsid w:val="00D7204E"/>
    <w:rsid w:val="00D73CC8"/>
    <w:rsid w:val="00D82AC3"/>
    <w:rsid w:val="00E63455"/>
    <w:rsid w:val="00EA59DF"/>
    <w:rsid w:val="00EB3C63"/>
    <w:rsid w:val="00ED0E22"/>
    <w:rsid w:val="00EE0C20"/>
    <w:rsid w:val="00EE3038"/>
    <w:rsid w:val="00EE4070"/>
    <w:rsid w:val="00EF0EA8"/>
    <w:rsid w:val="00F044B5"/>
    <w:rsid w:val="00F12C76"/>
    <w:rsid w:val="00F16AAD"/>
    <w:rsid w:val="00F2321D"/>
    <w:rsid w:val="00FB3086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5">
    <w:name w:val="Основной текст5"/>
    <w:basedOn w:val="a"/>
    <w:rsid w:val="00285AEA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d">
    <w:name w:val="No Spacing"/>
    <w:uiPriority w:val="1"/>
    <w:qFormat/>
    <w:rsid w:val="00285AEA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2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AEA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ED0E2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0362-2CF8-4480-92FD-5E11B721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37</cp:revision>
  <cp:lastPrinted>2024-11-13T13:02:00Z</cp:lastPrinted>
  <dcterms:created xsi:type="dcterms:W3CDTF">2024-11-12T14:02:00Z</dcterms:created>
  <dcterms:modified xsi:type="dcterms:W3CDTF">2024-12-12T06:01:00Z</dcterms:modified>
</cp:coreProperties>
</file>